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rPr>
          <w:rFonts w:hint="eastAsia"/>
        </w:rPr>
        <w:t xml:space="preserve">         </w:t>
      </w:r>
    </w:p>
    <w:p>
      <w:pPr>
        <w:rPr>
          <w:rFonts w:ascii="仿宋" w:hAnsi="仿宋" w:eastAsia="仿宋" w:cs="仿宋"/>
          <w:b/>
          <w:bCs/>
          <w:sz w:val="30"/>
          <w:szCs w:val="30"/>
        </w:rPr>
      </w:pPr>
      <w:bookmarkStart w:id="0" w:name="_GoBack"/>
      <w:bookmarkEnd w:id="0"/>
      <w:r>
        <w:rPr>
          <w:rFonts w:hint="eastAsia"/>
        </w:rPr>
        <w:t xml:space="preserve">     </w:t>
      </w:r>
      <w:r>
        <w:rPr>
          <w:rFonts w:hint="eastAsia"/>
          <w:b/>
          <w:bCs/>
          <w:sz w:val="30"/>
          <w:szCs w:val="30"/>
        </w:rPr>
        <w:t xml:space="preserve">标题： </w:t>
      </w:r>
      <w:r>
        <w:rPr>
          <w:rFonts w:hint="eastAsia" w:ascii="方正楷体简体" w:hAnsi="方正粗黑宋简体" w:eastAsia="方正楷体简体"/>
          <w:b/>
          <w:bCs/>
          <w:sz w:val="30"/>
          <w:szCs w:val="30"/>
        </w:rPr>
        <w:t>两个乳气活鲜的小孙女，竟成了六旬奶奶的学佛良缘</w:t>
      </w:r>
    </w:p>
    <w:p>
      <w:pPr>
        <w:pStyle w:val="4"/>
        <w:shd w:val="clear" w:color="auto" w:fill="FFFFFF"/>
        <w:wordWrap w:val="0"/>
        <w:jc w:val="both"/>
        <w:textAlignment w:val="baseline"/>
        <w:rPr>
          <w:rFonts w:ascii="微软雅黑" w:hAnsi="微软雅黑" w:eastAsia="微软雅黑"/>
          <w:color w:val="333333"/>
        </w:rPr>
      </w:pPr>
      <w:r>
        <w:rPr>
          <w:rFonts w:hint="eastAsia" w:ascii="微软雅黑" w:hAnsi="微软雅黑" w:eastAsia="微软雅黑"/>
          <w:color w:val="333333"/>
        </w:rPr>
        <w:t>耳旁突然传来了六字大明咒的声音，是妞妞在念诵。怎么回事啊？我有点奇怪。再仔细一看，原来马路对面有一只被车轧死的老鼠，妞妞在为它诵咒，这个小小的善举让我大为惊喜，妞妞在种善因啊，她有一颗怜悯动物的心。</w:t>
      </w:r>
    </w:p>
    <w:p>
      <w:pPr>
        <w:pStyle w:val="4"/>
        <w:shd w:val="clear" w:color="auto" w:fill="FFFFFF"/>
        <w:wordWrap w:val="0"/>
        <w:jc w:val="both"/>
        <w:textAlignment w:val="baseline"/>
        <w:rPr>
          <w:rFonts w:hint="eastAsia" w:ascii="微软雅黑" w:hAnsi="微软雅黑" w:eastAsia="微软雅黑"/>
          <w:color w:val="333333"/>
        </w:rPr>
      </w:pPr>
      <w:r>
        <w:rPr>
          <w:rFonts w:hint="eastAsia" w:ascii="微软雅黑" w:hAnsi="微软雅黑" w:eastAsia="微软雅黑"/>
          <w:color w:val="333333"/>
        </w:rPr>
        <w:t>我的两位小孙女妮妮和妞妞非常活泼可爱，她们不仅让我享受到了天伦之乐，还让我打心眼里感到欣喜，甚至有点“嫉妒”。因为她们从小就能跟我一起恭闻南无羌佛的法音，比我之前生活的条件好太多了。</w:t>
      </w:r>
    </w:p>
    <w:p>
      <w:pPr>
        <w:pStyle w:val="10"/>
        <w:shd w:val="clear" w:color="auto" w:fill="FFFFFF"/>
        <w:wordWrap w:val="0"/>
        <w:jc w:val="both"/>
        <w:textAlignment w:val="baseline"/>
        <w:rPr>
          <w:rFonts w:hint="eastAsia" w:ascii="微软雅黑" w:hAnsi="微软雅黑" w:eastAsia="微软雅黑"/>
          <w:color w:val="333333"/>
        </w:rPr>
      </w:pPr>
      <w:r>
        <w:rPr>
          <w:rFonts w:ascii="微软雅黑" w:hAnsi="微软雅黑" w:eastAsia="微软雅黑"/>
          <w:color w:val="333333"/>
        </w:rPr>
        <w:drawing>
          <wp:inline distT="0" distB="0" distL="0" distR="0">
            <wp:extent cx="5274310" cy="3923030"/>
            <wp:effectExtent l="0" t="0" r="2540" b="127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23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shd w:val="clear" w:color="auto" w:fill="FFFFFF"/>
        <w:wordWrap w:val="0"/>
        <w:jc w:val="both"/>
        <w:textAlignment w:val="baseline"/>
        <w:rPr>
          <w:rFonts w:hint="eastAsia" w:ascii="微软雅黑" w:hAnsi="微软雅黑" w:eastAsia="微软雅黑"/>
          <w:color w:val="333333"/>
        </w:rPr>
      </w:pPr>
      <w:r>
        <w:rPr>
          <w:rFonts w:hint="eastAsia" w:ascii="微软雅黑" w:hAnsi="微软雅黑" w:eastAsia="微软雅黑"/>
          <w:color w:val="333333"/>
        </w:rPr>
        <w:t>我出生于上世纪五十年代中期，童年时期经历了三年自然灾害，至今还心有余悸。再到青年时期寒窗苦读，中年奋斗拼搏，现仍老骥伏枥。想想这一路走来，一生坎坷实属不易。</w:t>
      </w:r>
    </w:p>
    <w:p>
      <w:pPr>
        <w:pStyle w:val="4"/>
        <w:shd w:val="clear" w:color="auto" w:fill="FFFFFF"/>
        <w:wordWrap w:val="0"/>
        <w:jc w:val="both"/>
        <w:textAlignment w:val="baseline"/>
        <w:rPr>
          <w:rFonts w:hint="eastAsia" w:ascii="微软雅黑" w:hAnsi="微软雅黑" w:eastAsia="微软雅黑"/>
          <w:color w:val="333333"/>
        </w:rPr>
      </w:pPr>
      <w:r>
        <w:rPr>
          <w:rFonts w:hint="eastAsia" w:ascii="微软雅黑" w:hAnsi="微软雅黑" w:eastAsia="微软雅黑"/>
          <w:color w:val="333333"/>
        </w:rPr>
        <w:t>人生啊就是一场梦，所有人都在做着虚幻不实的梦。如何在梦中觉醒，了知无常，明信因果，步入解脱之境，却不是人人都能做到的。所幸我遇到了如来正法，修学佛法让我理解到了人生愁苦的本质，让我迫切想要出离轮回。</w:t>
      </w:r>
    </w:p>
    <w:p>
      <w:pPr>
        <w:pStyle w:val="4"/>
        <w:shd w:val="clear" w:color="auto" w:fill="FFFFFF"/>
        <w:wordWrap w:val="0"/>
        <w:jc w:val="both"/>
        <w:textAlignment w:val="baseline"/>
        <w:rPr>
          <w:rFonts w:hint="eastAsia" w:ascii="微软雅黑" w:hAnsi="微软雅黑" w:eastAsia="微软雅黑"/>
          <w:color w:val="333333"/>
        </w:rPr>
      </w:pPr>
      <w:r>
        <w:rPr>
          <w:rFonts w:hint="eastAsia" w:ascii="微软雅黑" w:hAnsi="微软雅黑" w:eastAsia="微软雅黑"/>
          <w:color w:val="333333"/>
        </w:rPr>
        <w:t>在家中，我经常静坐、念佛、闻法，令我想不到的是，两个小孙女竟然也学着我的样子静坐念佛，一起恭闻法音，而且还一点都不添乱。我们成了道友，是彼此的良好助缘。</w:t>
      </w:r>
    </w:p>
    <w:p>
      <w:pPr>
        <w:pStyle w:val="4"/>
        <w:shd w:val="clear" w:color="auto" w:fill="FFFFFF"/>
        <w:wordWrap w:val="0"/>
        <w:jc w:val="both"/>
        <w:textAlignment w:val="baseline"/>
        <w:rPr>
          <w:rFonts w:hint="eastAsia" w:ascii="微软雅黑" w:hAnsi="微软雅黑" w:eastAsia="微软雅黑"/>
          <w:color w:val="333333"/>
        </w:rPr>
      </w:pPr>
      <w:r>
        <w:rPr>
          <w:rFonts w:hint="eastAsia" w:ascii="微软雅黑" w:hAnsi="微软雅黑" w:eastAsia="微软雅黑"/>
          <w:color w:val="333333"/>
        </w:rPr>
        <w:t>一天早上，妞妞念完佛后玩起了佛珠，结果绳子断了，108颗珠子散落一地。全家总动员，都来找散落的珠子，结果连客厅沙发都搬开了，还是缺了一颗。</w:t>
      </w:r>
    </w:p>
    <w:p>
      <w:pPr>
        <w:pStyle w:val="4"/>
        <w:shd w:val="clear" w:color="auto" w:fill="FFFFFF"/>
        <w:wordWrap w:val="0"/>
        <w:jc w:val="both"/>
        <w:textAlignment w:val="baseline"/>
        <w:rPr>
          <w:rFonts w:hint="eastAsia" w:ascii="微软雅黑" w:hAnsi="微软雅黑" w:eastAsia="微软雅黑"/>
          <w:color w:val="333333"/>
        </w:rPr>
      </w:pPr>
      <w:r>
        <w:rPr>
          <w:rFonts w:hint="eastAsia" w:ascii="微软雅黑" w:hAnsi="微软雅黑" w:eastAsia="微软雅黑"/>
          <w:color w:val="333333"/>
        </w:rPr>
        <w:t>我只得带着两个孙女到佛堂前给南无羌佛顶礼，祈求南无羌佛帮我们找到这颗佛珠，并让她们知道自己错了不能随意玩佛珠。祈请后，我们就来到了客厅。就在这时，眼前突然一亮，一颗大菩提子佛珠就出现在我们面前。两个小家伙高兴得跳起来，喊着：“奶奶，佛法真的很神奇啊！”我们赶快又去给南无羌佛顶礼，感恩佛陀慈悲加持。</w:t>
      </w:r>
    </w:p>
    <w:p>
      <w:pPr>
        <w:pStyle w:val="10"/>
        <w:shd w:val="clear" w:color="auto" w:fill="FFFFFF"/>
        <w:wordWrap w:val="0"/>
        <w:jc w:val="both"/>
        <w:textAlignment w:val="baseline"/>
        <w:rPr>
          <w:rFonts w:hint="eastAsia" w:ascii="微软雅黑" w:hAnsi="微软雅黑" w:eastAsia="微软雅黑"/>
          <w:color w:val="333333"/>
        </w:rPr>
      </w:pPr>
      <w:r>
        <w:rPr>
          <w:rFonts w:ascii="微软雅黑" w:hAnsi="微软雅黑" w:eastAsia="微软雅黑"/>
          <w:color w:val="333333"/>
        </w:rPr>
        <w:drawing>
          <wp:inline distT="0" distB="0" distL="0" distR="0">
            <wp:extent cx="5274310" cy="3520440"/>
            <wp:effectExtent l="0" t="0" r="2540" b="381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20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shd w:val="clear" w:color="auto" w:fill="FFFFFF"/>
        <w:wordWrap w:val="0"/>
        <w:jc w:val="both"/>
        <w:textAlignment w:val="baseline"/>
        <w:rPr>
          <w:rFonts w:hint="eastAsia" w:ascii="微软雅黑" w:hAnsi="微软雅黑" w:eastAsia="微软雅黑"/>
          <w:color w:val="333333"/>
        </w:rPr>
      </w:pPr>
      <w:r>
        <w:rPr>
          <w:rFonts w:hint="eastAsia" w:ascii="微软雅黑" w:hAnsi="微软雅黑" w:eastAsia="微软雅黑"/>
          <w:color w:val="333333"/>
        </w:rPr>
        <w:t>在家庭氛围的熏染下，两个孙女从小就爱护动物，一到初一、十五的放生活动，她们都会兴高采烈同我去放生。小小年纪竟也非常卖力，忙前忙后送小鱼。每次放生后，她们还会给外公、外婆，以及同学讲述放生的经过，把爱心传播出去。</w:t>
      </w:r>
    </w:p>
    <w:p>
      <w:pPr>
        <w:pStyle w:val="4"/>
        <w:shd w:val="clear" w:color="auto" w:fill="FFFFFF"/>
        <w:wordWrap w:val="0"/>
        <w:jc w:val="both"/>
        <w:textAlignment w:val="baseline"/>
        <w:rPr>
          <w:rFonts w:hint="eastAsia" w:ascii="微软雅黑" w:hAnsi="微软雅黑" w:eastAsia="微软雅黑"/>
          <w:color w:val="333333"/>
        </w:rPr>
      </w:pPr>
      <w:r>
        <w:rPr>
          <w:rFonts w:hint="eastAsia" w:ascii="微软雅黑" w:hAnsi="微软雅黑" w:eastAsia="微软雅黑"/>
          <w:color w:val="333333"/>
        </w:rPr>
        <w:t>2021春节前的北京，大街小巷张灯结彩，一片喜气洋洋，人们脸上都洋溢着欢乐的笑容。</w:t>
      </w:r>
    </w:p>
    <w:p>
      <w:pPr>
        <w:pStyle w:val="4"/>
        <w:shd w:val="clear" w:color="auto" w:fill="FFFFFF"/>
        <w:wordWrap w:val="0"/>
        <w:jc w:val="both"/>
        <w:textAlignment w:val="baseline"/>
        <w:rPr>
          <w:rFonts w:hint="eastAsia" w:ascii="微软雅黑" w:hAnsi="微软雅黑" w:eastAsia="微软雅黑"/>
          <w:color w:val="333333"/>
        </w:rPr>
      </w:pPr>
      <w:r>
        <w:rPr>
          <w:rFonts w:hint="eastAsia" w:ascii="微软雅黑" w:hAnsi="微软雅黑" w:eastAsia="微软雅黑"/>
          <w:color w:val="333333"/>
        </w:rPr>
        <w:t>除夕那天，家里来了一位“不速之客”。两个小孙女的惊叫声把我带到了厨房，原来是一只硕大的螃蟹被放在白泡沫箱中。</w:t>
      </w:r>
    </w:p>
    <w:p>
      <w:pPr>
        <w:pStyle w:val="4"/>
        <w:shd w:val="clear" w:color="auto" w:fill="FFFFFF"/>
        <w:wordWrap w:val="0"/>
        <w:jc w:val="both"/>
        <w:textAlignment w:val="baseline"/>
        <w:rPr>
          <w:rFonts w:hint="eastAsia" w:ascii="微软雅黑" w:hAnsi="微软雅黑" w:eastAsia="微软雅黑"/>
          <w:color w:val="333333"/>
        </w:rPr>
      </w:pPr>
      <w:r>
        <w:rPr>
          <w:rFonts w:hint="eastAsia" w:ascii="微软雅黑" w:hAnsi="微软雅黑" w:eastAsia="微软雅黑"/>
          <w:color w:val="333333"/>
        </w:rPr>
        <w:t>我第一次看到这么大的帝王蟹，重达8.3两，它的寿命至少是十年以上。当时我脑海里闪过的第一个念头就是——赶快放生，刻不容缓！不然，它就会被活活蒸煮，成为餐桌上的美味佳肴了。</w:t>
      </w:r>
    </w:p>
    <w:p>
      <w:pPr>
        <w:pStyle w:val="4"/>
        <w:shd w:val="clear" w:color="auto" w:fill="FFFFFF"/>
        <w:wordWrap w:val="0"/>
        <w:jc w:val="both"/>
        <w:textAlignment w:val="baseline"/>
        <w:rPr>
          <w:rFonts w:hint="eastAsia" w:ascii="微软雅黑" w:hAnsi="微软雅黑" w:eastAsia="微软雅黑"/>
          <w:color w:val="333333"/>
        </w:rPr>
      </w:pPr>
      <w:r>
        <w:rPr>
          <w:rFonts w:hint="eastAsia" w:ascii="微软雅黑" w:hAnsi="微软雅黑" w:eastAsia="微软雅黑"/>
          <w:color w:val="333333"/>
        </w:rPr>
        <w:t>我马上用水泡了一颗菩提甘露丸，然后准备为帝王蟹念诵放生仪轨。我问孙女：“我们一起念佛，救帝王蟹好吗？”她俩点头称好。于是三人共同诵念南无羌佛佛号、观世音菩萨圣号、六字大明咒。给帝王蟹洒法水时，它的脑袋一下子扬了起来，张大了嘴巴，还伸展了爪子，似乎要挣开这个束缚，马上跳出牢笼。它多么想要自由呀！</w:t>
      </w:r>
    </w:p>
    <w:p>
      <w:pPr>
        <w:pStyle w:val="4"/>
        <w:shd w:val="clear" w:color="auto" w:fill="FFFFFF"/>
        <w:wordWrap w:val="0"/>
        <w:jc w:val="both"/>
        <w:textAlignment w:val="baseline"/>
        <w:rPr>
          <w:rFonts w:hint="eastAsia" w:ascii="微软雅黑" w:hAnsi="微软雅黑" w:eastAsia="微软雅黑"/>
          <w:color w:val="333333"/>
        </w:rPr>
      </w:pPr>
      <w:r>
        <w:rPr>
          <w:rFonts w:hint="eastAsia" w:ascii="微软雅黑" w:hAnsi="微软雅黑" w:eastAsia="微软雅黑"/>
          <w:color w:val="333333"/>
        </w:rPr>
        <w:t>我一遍遍祈求南无羌佛和南无观世音菩萨，帮助我解救这只帝王蟹。此时困难重重，家人阻挡，时间又到了晚上6点多，茫茫黑夜之中，又能将它放到哪里呢？北京的冬天，哪里能找到没有封冻的河呢？而且帝王蟹是在海里生存的，北京离海可是很远。在困扰之际，妞妞拨通了外公的电话，亲家的话让我的心一下安定了。亲家说，他送来的帝王蟹可以随便处置，没意见。</w:t>
      </w:r>
    </w:p>
    <w:p>
      <w:pPr>
        <w:pStyle w:val="10"/>
        <w:shd w:val="clear" w:color="auto" w:fill="FFFFFF"/>
        <w:wordWrap w:val="0"/>
        <w:jc w:val="both"/>
        <w:textAlignment w:val="baseline"/>
        <w:rPr>
          <w:rFonts w:hint="eastAsia" w:ascii="微软雅黑" w:hAnsi="微软雅黑" w:eastAsia="微软雅黑"/>
          <w:color w:val="333333"/>
        </w:rPr>
      </w:pPr>
      <w:r>
        <w:rPr>
          <w:rFonts w:ascii="微软雅黑" w:hAnsi="微软雅黑" w:eastAsia="微软雅黑"/>
          <w:color w:val="333333"/>
        </w:rPr>
        <w:drawing>
          <wp:inline distT="0" distB="0" distL="0" distR="0">
            <wp:extent cx="5274310" cy="3428365"/>
            <wp:effectExtent l="0" t="0" r="2540" b="6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428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shd w:val="clear" w:color="auto" w:fill="FFFFFF"/>
        <w:wordWrap w:val="0"/>
        <w:jc w:val="both"/>
        <w:textAlignment w:val="baseline"/>
        <w:rPr>
          <w:rFonts w:hint="eastAsia" w:ascii="微软雅黑" w:hAnsi="微软雅黑" w:eastAsia="微软雅黑"/>
          <w:color w:val="333333"/>
        </w:rPr>
      </w:pPr>
      <w:r>
        <w:rPr>
          <w:rFonts w:hint="eastAsia" w:ascii="微软雅黑" w:hAnsi="微软雅黑" w:eastAsia="微软雅黑"/>
          <w:color w:val="333333"/>
        </w:rPr>
        <w:t>后来，一位师兄给我想了办法，他说放到河里也可以的。帝王蟹在河里也能存活一个星期，利用这个时间它会找到机会顺着河流进入海里。</w:t>
      </w:r>
    </w:p>
    <w:p>
      <w:pPr>
        <w:pStyle w:val="4"/>
        <w:shd w:val="clear" w:color="auto" w:fill="FFFFFF"/>
        <w:wordWrap w:val="0"/>
        <w:jc w:val="both"/>
        <w:textAlignment w:val="baseline"/>
        <w:rPr>
          <w:rFonts w:hint="eastAsia" w:ascii="微软雅黑" w:hAnsi="微软雅黑" w:eastAsia="微软雅黑"/>
          <w:color w:val="333333"/>
        </w:rPr>
      </w:pPr>
      <w:r>
        <w:rPr>
          <w:rFonts w:hint="eastAsia" w:ascii="微软雅黑" w:hAnsi="微软雅黑" w:eastAsia="微软雅黑"/>
          <w:color w:val="333333"/>
        </w:rPr>
        <w:t>最后我找到了表弟帮我，他开车带着我找了两小时，最终找到了一条没有冰封的河，让我顺利地放生了帝王蟹，我心里无比激动，本不信佛的表弟也感慨万分。他帮助放生，也种了善因，将来也会有善果的。万事万法不离因果。</w:t>
      </w:r>
    </w:p>
    <w:p>
      <w:pPr>
        <w:pStyle w:val="4"/>
        <w:shd w:val="clear" w:color="auto" w:fill="FFFFFF"/>
        <w:wordWrap w:val="0"/>
        <w:jc w:val="both"/>
        <w:textAlignment w:val="baseline"/>
        <w:rPr>
          <w:rFonts w:hint="eastAsia" w:ascii="微软雅黑" w:hAnsi="微软雅黑" w:eastAsia="微软雅黑"/>
          <w:color w:val="333333"/>
        </w:rPr>
      </w:pPr>
      <w:r>
        <w:rPr>
          <w:rFonts w:hint="eastAsia" w:ascii="微软雅黑" w:hAnsi="微软雅黑" w:eastAsia="微软雅黑"/>
          <w:color w:val="333333"/>
        </w:rPr>
        <w:t>这次放生，本来我已做好了忍受全家埋怨的准备，但有两个小孙女的配合与协助，事后我不但没被埋怨，还受到了亲家和家人的赞叹，大家和和美美过了一个幸福祥和之年。</w:t>
      </w:r>
    </w:p>
    <w:p>
      <w:pPr>
        <w:pStyle w:val="4"/>
        <w:shd w:val="clear" w:color="auto" w:fill="FFFFFF"/>
        <w:wordWrap w:val="0"/>
        <w:jc w:val="both"/>
        <w:textAlignment w:val="baseline"/>
        <w:rPr>
          <w:rFonts w:hint="eastAsia" w:ascii="微软雅黑" w:hAnsi="微软雅黑" w:eastAsia="微软雅黑"/>
          <w:color w:val="333333"/>
        </w:rPr>
      </w:pPr>
      <w:r>
        <w:rPr>
          <w:rFonts w:hint="eastAsia" w:ascii="微软雅黑" w:hAnsi="微软雅黑" w:eastAsia="微软雅黑"/>
          <w:color w:val="333333"/>
        </w:rPr>
        <w:t>两个小孙女真是我修行的好助缘！</w:t>
      </w:r>
    </w:p>
    <w:p>
      <w:pPr>
        <w:pStyle w:val="4"/>
        <w:shd w:val="clear" w:color="auto" w:fill="FFFFFF"/>
        <w:wordWrap w:val="0"/>
        <w:jc w:val="both"/>
        <w:textAlignment w:val="baseline"/>
        <w:rPr>
          <w:rFonts w:hint="eastAsia" w:ascii="微软雅黑" w:hAnsi="微软雅黑" w:eastAsia="微软雅黑"/>
          <w:color w:val="333333"/>
        </w:rPr>
      </w:pPr>
      <w:r>
        <w:rPr>
          <w:rFonts w:hint="eastAsia" w:ascii="微软雅黑" w:hAnsi="微软雅黑" w:eastAsia="微软雅黑"/>
          <w:color w:val="333333"/>
        </w:rPr>
        <w:t>——End——</w:t>
      </w:r>
    </w:p>
    <w:p>
      <w:pPr>
        <w:pStyle w:val="4"/>
        <w:shd w:val="clear" w:color="auto" w:fill="FFFFFF"/>
        <w:wordWrap w:val="0"/>
        <w:jc w:val="both"/>
        <w:textAlignment w:val="baseline"/>
        <w:rPr>
          <w:rFonts w:hint="eastAsia" w:ascii="微软雅黑" w:hAnsi="微软雅黑" w:eastAsia="微软雅黑"/>
          <w:color w:val="333333"/>
        </w:rPr>
      </w:pPr>
      <w:r>
        <w:rPr>
          <w:rFonts w:hint="eastAsia" w:ascii="微软雅黑" w:hAnsi="微软雅黑" w:eastAsia="微软雅黑"/>
          <w:color w:val="333333"/>
        </w:rPr>
        <w:t>撰稿：幽兰</w:t>
      </w:r>
    </w:p>
    <w:p>
      <w:pPr>
        <w:pStyle w:val="4"/>
        <w:shd w:val="clear" w:color="auto" w:fill="FFFFFF"/>
        <w:wordWrap w:val="0"/>
        <w:jc w:val="both"/>
        <w:textAlignment w:val="baseline"/>
        <w:rPr>
          <w:rFonts w:hint="eastAsia" w:ascii="微软雅黑" w:hAnsi="微软雅黑" w:eastAsia="微软雅黑"/>
          <w:color w:val="333333"/>
        </w:rPr>
      </w:pPr>
      <w:r>
        <w:rPr>
          <w:rFonts w:hint="eastAsia" w:ascii="微软雅黑" w:hAnsi="微软雅黑" w:eastAsia="微软雅黑"/>
          <w:color w:val="333333"/>
        </w:rPr>
        <w:t>编辑：东山</w:t>
      </w:r>
    </w:p>
    <w:p>
      <w:pPr>
        <w:ind w:firstLine="560" w:firstLineChars="200"/>
        <w:rPr>
          <w:rFonts w:ascii="仿宋" w:hAnsi="仿宋" w:eastAsia="仿宋" w:cs="仿宋"/>
          <w:sz w:val="28"/>
          <w:szCs w:val="28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楷体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pict>
        <v:shape id="PowerPlusWaterMarkObject395919" o:spid="_x0000_s2049" o:spt="136" type="#_x0000_t136" style="position:absolute;left:0pt;height:179.4pt;width:407.85pt;mso-position-horizontal:center;mso-position-horizontal-relative:margin;mso-position-vertical:center;mso-position-vertical-relative:margin;rotation:-2949120f;z-index:-251657216;mso-width-relative:page;mso-height-relative:page;" fillcolor="#C0C0C0" filled="t" stroked="f" coordsize="21600,21600">
          <v:path/>
          <v:fill on="t" opacity="32768f" focussize="0,0"/>
          <v:stroke on="f"/>
          <v:imagedata o:title=""/>
          <o:lock v:ext="edit" aspectratio="t"/>
          <v:textpath on="t" fitshape="t" fitpath="t" trim="t" xscale="f" string="唐终审" style="font-family:仿宋;font-size:36pt;v-text-align:center;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7A639F0"/>
    <w:rsid w:val="0007485C"/>
    <w:rsid w:val="000E5542"/>
    <w:rsid w:val="00100F6B"/>
    <w:rsid w:val="00117C73"/>
    <w:rsid w:val="001347FD"/>
    <w:rsid w:val="00155AE9"/>
    <w:rsid w:val="001B0A54"/>
    <w:rsid w:val="00224E35"/>
    <w:rsid w:val="00241517"/>
    <w:rsid w:val="00276757"/>
    <w:rsid w:val="002E77CE"/>
    <w:rsid w:val="00370F1E"/>
    <w:rsid w:val="00382035"/>
    <w:rsid w:val="00395FB6"/>
    <w:rsid w:val="0048176A"/>
    <w:rsid w:val="004F0288"/>
    <w:rsid w:val="005149BA"/>
    <w:rsid w:val="005311ED"/>
    <w:rsid w:val="0056200E"/>
    <w:rsid w:val="0059554E"/>
    <w:rsid w:val="00596909"/>
    <w:rsid w:val="005E5FC1"/>
    <w:rsid w:val="00605DA9"/>
    <w:rsid w:val="00645F82"/>
    <w:rsid w:val="0078374B"/>
    <w:rsid w:val="00A53385"/>
    <w:rsid w:val="00A53FF8"/>
    <w:rsid w:val="00AA79CA"/>
    <w:rsid w:val="00B205A3"/>
    <w:rsid w:val="00B4577E"/>
    <w:rsid w:val="00B76223"/>
    <w:rsid w:val="00BB3B89"/>
    <w:rsid w:val="00D0032D"/>
    <w:rsid w:val="00D13017"/>
    <w:rsid w:val="00DD22EF"/>
    <w:rsid w:val="00DE2A90"/>
    <w:rsid w:val="00F67FC8"/>
    <w:rsid w:val="00F8202E"/>
    <w:rsid w:val="00FF3BCB"/>
    <w:rsid w:val="07116079"/>
    <w:rsid w:val="0D7D6939"/>
    <w:rsid w:val="115576E3"/>
    <w:rsid w:val="118F19BD"/>
    <w:rsid w:val="136D3806"/>
    <w:rsid w:val="18066A7C"/>
    <w:rsid w:val="1DFD03B8"/>
    <w:rsid w:val="1FAB6FB0"/>
    <w:rsid w:val="208C234A"/>
    <w:rsid w:val="2645231A"/>
    <w:rsid w:val="27344244"/>
    <w:rsid w:val="2B0A5142"/>
    <w:rsid w:val="32DC1DBE"/>
    <w:rsid w:val="37A639F0"/>
    <w:rsid w:val="3C57F9FB"/>
    <w:rsid w:val="3D6B74D4"/>
    <w:rsid w:val="44C2127D"/>
    <w:rsid w:val="464C098F"/>
    <w:rsid w:val="48570091"/>
    <w:rsid w:val="4F366943"/>
    <w:rsid w:val="507C7425"/>
    <w:rsid w:val="58416C7A"/>
    <w:rsid w:val="60000446"/>
    <w:rsid w:val="61EE7EB3"/>
    <w:rsid w:val="694F0B3C"/>
    <w:rsid w:val="700244C0"/>
    <w:rsid w:val="75C02EA1"/>
    <w:rsid w:val="75FD688A"/>
    <w:rsid w:val="77E872A7"/>
    <w:rsid w:val="7D5513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basedOn w:val="7"/>
    <w:link w:val="3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字符"/>
    <w:basedOn w:val="7"/>
    <w:link w:val="2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customStyle="1" w:styleId="10">
    <w:name w:val="bjh-image-container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268</Words>
  <Characters>1529</Characters>
  <Lines>12</Lines>
  <Paragraphs>3</Paragraphs>
  <TotalTime>92</TotalTime>
  <ScaleCrop>false</ScaleCrop>
  <LinksUpToDate>false</LinksUpToDate>
  <CharactersWithSpaces>1794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2021-04-12T22:40:00Z</dcterms:created>
  <dc:creator>青山</dc:creator>
  <cp:lastModifiedBy>芸芸众生</cp:lastModifiedBy>
  <dcterms:modified xsi:type="dcterms:W3CDTF">2021-04-23T15:03:33Z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KSOSaveFontToCloudKey">
    <vt:lpwstr>356157846_btnclosed</vt:lpwstr>
  </property>
  <property fmtid="{D5CDD505-2E9C-101B-9397-08002B2CF9AE}" pid="4" name="ICV">
    <vt:lpwstr>4FEF1C7137954F0C9B5CBBB0FC1B5CE4</vt:lpwstr>
  </property>
</Properties>
</file>