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654D" w:rsidRDefault="00F44F53">
      <w:pPr>
        <w:pStyle w:val="a3"/>
        <w:tabs>
          <w:tab w:val="left" w:pos="3953"/>
          <w:tab w:val="left" w:pos="5273"/>
        </w:tabs>
        <w:spacing w:before="52"/>
        <w:jc w:val="center"/>
        <w:rPr>
          <w:rFonts w:ascii="標楷體" w:eastAsia="標楷體" w:hAnsi="標楷體"/>
          <w:sz w:val="32"/>
          <w:szCs w:val="32"/>
          <w:lang w:eastAsia="zh-TW"/>
        </w:rPr>
      </w:pPr>
      <w:r>
        <w:rPr>
          <w:rFonts w:ascii="標楷體" w:eastAsia="標楷體" w:hAnsi="標楷體"/>
          <w:sz w:val="32"/>
          <w:szCs w:val="32"/>
          <w:lang w:eastAsia="zh-TW"/>
        </w:rPr>
        <w:t>國立南投高商</w:t>
      </w:r>
      <w:proofErr w:type="gramStart"/>
      <w:r>
        <w:rPr>
          <w:rFonts w:ascii="標楷體" w:eastAsia="標楷體" w:hAnsi="標楷體"/>
          <w:sz w:val="32"/>
          <w:szCs w:val="32"/>
          <w:lang w:eastAsia="zh-TW"/>
        </w:rPr>
        <w:t>11</w:t>
      </w:r>
      <w:r w:rsidR="001F15A7">
        <w:rPr>
          <w:rFonts w:ascii="標楷體" w:eastAsia="標楷體" w:hAnsi="標楷體"/>
          <w:sz w:val="32"/>
          <w:szCs w:val="32"/>
          <w:lang w:eastAsia="zh-TW"/>
        </w:rPr>
        <w:t>4</w:t>
      </w:r>
      <w:proofErr w:type="gramEnd"/>
      <w:r>
        <w:rPr>
          <w:rFonts w:ascii="標楷體" w:eastAsia="標楷體" w:hAnsi="標楷體"/>
          <w:sz w:val="32"/>
          <w:szCs w:val="32"/>
          <w:lang w:eastAsia="zh-TW"/>
        </w:rPr>
        <w:t>年度第</w:t>
      </w:r>
      <w:r>
        <w:rPr>
          <w:rFonts w:ascii="標楷體" w:eastAsia="標楷體" w:hAnsi="標楷體"/>
          <w:sz w:val="32"/>
          <w:szCs w:val="32"/>
          <w:lang w:eastAsia="zh-TW"/>
        </w:rPr>
        <w:t>1</w:t>
      </w:r>
      <w:r>
        <w:rPr>
          <w:rFonts w:ascii="標楷體" w:eastAsia="標楷體" w:hAnsi="標楷體"/>
          <w:sz w:val="32"/>
          <w:szCs w:val="32"/>
          <w:lang w:eastAsia="zh-TW"/>
        </w:rPr>
        <w:t>學期</w:t>
      </w:r>
    </w:p>
    <w:p w:rsidR="00FB654D" w:rsidRDefault="00F44F53">
      <w:pPr>
        <w:pStyle w:val="a3"/>
        <w:tabs>
          <w:tab w:val="left" w:pos="3953"/>
          <w:tab w:val="left" w:pos="5273"/>
        </w:tabs>
        <w:spacing w:before="52"/>
        <w:jc w:val="center"/>
        <w:rPr>
          <w:rFonts w:ascii="標楷體" w:eastAsia="標楷體" w:hAnsi="標楷體"/>
          <w:sz w:val="32"/>
          <w:szCs w:val="32"/>
          <w:lang w:eastAsia="zh-TW"/>
        </w:rPr>
      </w:pPr>
      <w:r>
        <w:rPr>
          <w:rFonts w:ascii="標楷體" w:eastAsia="標楷體" w:hAnsi="標楷體"/>
          <w:sz w:val="32"/>
          <w:szCs w:val="32"/>
          <w:lang w:eastAsia="zh-TW"/>
        </w:rPr>
        <w:t>召開</w:t>
      </w:r>
      <w:r>
        <w:rPr>
          <w:rFonts w:ascii="標楷體" w:eastAsia="標楷體" w:hAnsi="標楷體"/>
          <w:sz w:val="32"/>
          <w:szCs w:val="32"/>
          <w:lang w:eastAsia="zh-TW"/>
        </w:rPr>
        <w:t>11</w:t>
      </w:r>
      <w:r w:rsidR="001F15A7">
        <w:rPr>
          <w:rFonts w:ascii="標楷體" w:eastAsia="標楷體" w:hAnsi="標楷體"/>
          <w:sz w:val="32"/>
          <w:szCs w:val="32"/>
          <w:lang w:eastAsia="zh-TW"/>
        </w:rPr>
        <w:t>4</w:t>
      </w:r>
      <w:bookmarkStart w:id="0" w:name="_GoBack"/>
      <w:bookmarkEnd w:id="0"/>
      <w:r>
        <w:rPr>
          <w:rFonts w:ascii="標楷體" w:eastAsia="標楷體" w:hAnsi="標楷體"/>
          <w:sz w:val="32"/>
          <w:szCs w:val="32"/>
          <w:lang w:eastAsia="zh-TW"/>
        </w:rPr>
        <w:t>學年度第</w:t>
      </w:r>
      <w:r>
        <w:rPr>
          <w:rFonts w:ascii="標楷體" w:eastAsia="標楷體" w:hAnsi="標楷體"/>
          <w:sz w:val="32"/>
          <w:szCs w:val="32"/>
          <w:lang w:eastAsia="zh-TW"/>
        </w:rPr>
        <w:t>2</w:t>
      </w:r>
      <w:r>
        <w:rPr>
          <w:rFonts w:ascii="標楷體" w:eastAsia="標楷體" w:hAnsi="標楷體"/>
          <w:sz w:val="32"/>
          <w:szCs w:val="32"/>
          <w:lang w:eastAsia="zh-TW"/>
        </w:rPr>
        <w:t>學期</w:t>
      </w:r>
      <w:r>
        <w:rPr>
          <w:rFonts w:ascii="標楷體" w:eastAsia="標楷體" w:hAnsi="標楷體"/>
          <w:sz w:val="32"/>
          <w:szCs w:val="32"/>
          <w:lang w:eastAsia="zh-TW"/>
        </w:rPr>
        <w:t xml:space="preserve"> </w:t>
      </w:r>
      <w:r>
        <w:rPr>
          <w:rFonts w:ascii="標楷體" w:eastAsia="標楷體" w:hAnsi="標楷體"/>
          <w:sz w:val="32"/>
          <w:szCs w:val="32"/>
          <w:lang w:eastAsia="zh-TW"/>
        </w:rPr>
        <w:t>研商採用教科書會議紀錄</w:t>
      </w:r>
    </w:p>
    <w:p w:rsidR="00FB654D" w:rsidRDefault="00FB654D">
      <w:pPr>
        <w:pStyle w:val="a3"/>
        <w:rPr>
          <w:rFonts w:ascii="標楷體" w:eastAsia="標楷體" w:hAnsi="標楷體"/>
          <w:sz w:val="20"/>
          <w:lang w:eastAsia="zh-TW"/>
        </w:rPr>
      </w:pPr>
    </w:p>
    <w:p w:rsidR="00FB654D" w:rsidRDefault="00FB654D">
      <w:pPr>
        <w:pStyle w:val="a3"/>
        <w:spacing w:before="7"/>
        <w:rPr>
          <w:rFonts w:ascii="標楷體" w:eastAsia="標楷體" w:hAnsi="標楷體"/>
          <w:sz w:val="29"/>
          <w:lang w:eastAsia="zh-TW"/>
        </w:rPr>
      </w:pPr>
    </w:p>
    <w:p w:rsidR="00FB654D" w:rsidRDefault="00F44F53">
      <w:pPr>
        <w:pStyle w:val="a3"/>
        <w:spacing w:before="52" w:line="384" w:lineRule="auto"/>
        <w:ind w:left="474" w:right="8482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/>
          <w:lang w:eastAsia="zh-TW"/>
        </w:rPr>
        <w:t>一、時間：</w:t>
      </w:r>
      <w:r>
        <w:rPr>
          <w:rFonts w:ascii="標楷體" w:eastAsia="標楷體" w:hAnsi="標楷體"/>
          <w:lang w:eastAsia="zh-TW"/>
        </w:rPr>
        <w:t xml:space="preserve"> </w:t>
      </w:r>
      <w:r>
        <w:rPr>
          <w:rFonts w:ascii="標楷體" w:eastAsia="標楷體" w:hAnsi="標楷體"/>
          <w:lang w:eastAsia="zh-TW"/>
        </w:rPr>
        <w:t>二、地點：</w:t>
      </w:r>
    </w:p>
    <w:p w:rsidR="00FB654D" w:rsidRDefault="00F44F53">
      <w:pPr>
        <w:pStyle w:val="a3"/>
        <w:tabs>
          <w:tab w:val="left" w:pos="5054"/>
        </w:tabs>
        <w:spacing w:line="335" w:lineRule="exact"/>
        <w:ind w:left="474"/>
        <w:rPr>
          <w:lang w:eastAsia="zh-TW"/>
        </w:rPr>
      </w:pPr>
      <w:r>
        <w:rPr>
          <w:rFonts w:ascii="標楷體" w:eastAsia="標楷體" w:hAnsi="標楷體"/>
          <w:lang w:eastAsia="zh-TW"/>
        </w:rPr>
        <w:t>三</w:t>
      </w:r>
      <w:r>
        <w:rPr>
          <w:rFonts w:ascii="標楷體" w:eastAsia="標楷體" w:hAnsi="標楷體"/>
          <w:spacing w:val="20"/>
          <w:lang w:eastAsia="zh-TW"/>
        </w:rPr>
        <w:t>、</w:t>
      </w:r>
      <w:r>
        <w:rPr>
          <w:rFonts w:ascii="標楷體" w:eastAsia="標楷體" w:hAnsi="標楷體"/>
          <w:lang w:eastAsia="zh-TW"/>
        </w:rPr>
        <w:t>主席：</w:t>
      </w:r>
      <w:r>
        <w:rPr>
          <w:rFonts w:ascii="標楷體" w:eastAsia="標楷體" w:hAnsi="標楷體"/>
          <w:lang w:eastAsia="zh-TW"/>
        </w:rPr>
        <w:tab/>
      </w:r>
      <w:r>
        <w:rPr>
          <w:rFonts w:ascii="標楷體" w:eastAsia="標楷體" w:hAnsi="標楷體"/>
          <w:lang w:eastAsia="zh-TW"/>
        </w:rPr>
        <w:t>紀錄：</w:t>
      </w:r>
    </w:p>
    <w:p w:rsidR="00FB654D" w:rsidRDefault="00F44F53">
      <w:pPr>
        <w:pStyle w:val="a3"/>
        <w:spacing w:before="205"/>
        <w:ind w:left="474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/>
          <w:lang w:eastAsia="zh-TW"/>
        </w:rPr>
        <w:t>四、出席人員：</w:t>
      </w:r>
    </w:p>
    <w:tbl>
      <w:tblPr>
        <w:tblW w:w="9806" w:type="dxa"/>
        <w:tblInd w:w="47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33"/>
        <w:gridCol w:w="1233"/>
        <w:gridCol w:w="1223"/>
        <w:gridCol w:w="1223"/>
        <w:gridCol w:w="1223"/>
        <w:gridCol w:w="1223"/>
        <w:gridCol w:w="1224"/>
        <w:gridCol w:w="1224"/>
      </w:tblGrid>
      <w:tr w:rsidR="00FB654D">
        <w:tblPrEx>
          <w:tblCellMar>
            <w:top w:w="0" w:type="dxa"/>
            <w:bottom w:w="0" w:type="dxa"/>
          </w:tblCellMar>
        </w:tblPrEx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654D" w:rsidRDefault="00F44F53">
            <w:pPr>
              <w:pStyle w:val="a3"/>
              <w:spacing w:before="205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/>
                <w:lang w:eastAsia="zh-TW"/>
              </w:rPr>
              <w:t>職稱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654D" w:rsidRDefault="00F44F53">
            <w:pPr>
              <w:pStyle w:val="a3"/>
              <w:spacing w:before="205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/>
                <w:lang w:eastAsia="zh-TW"/>
              </w:rPr>
              <w:t>姓名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654D" w:rsidRDefault="00F44F53">
            <w:pPr>
              <w:pStyle w:val="a3"/>
              <w:spacing w:before="205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/>
                <w:lang w:eastAsia="zh-TW"/>
              </w:rPr>
              <w:t>職稱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654D" w:rsidRDefault="00F44F53">
            <w:pPr>
              <w:pStyle w:val="a3"/>
              <w:spacing w:before="205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/>
                <w:lang w:eastAsia="zh-TW"/>
              </w:rPr>
              <w:t>姓名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654D" w:rsidRDefault="00F44F53">
            <w:pPr>
              <w:pStyle w:val="a3"/>
              <w:spacing w:before="205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/>
                <w:lang w:eastAsia="zh-TW"/>
              </w:rPr>
              <w:t>職稱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654D" w:rsidRDefault="00F44F53">
            <w:pPr>
              <w:pStyle w:val="a3"/>
              <w:spacing w:before="205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/>
                <w:lang w:eastAsia="zh-TW"/>
              </w:rPr>
              <w:t>姓名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654D" w:rsidRDefault="00F44F53">
            <w:pPr>
              <w:pStyle w:val="a3"/>
              <w:spacing w:before="205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/>
                <w:lang w:eastAsia="zh-TW"/>
              </w:rPr>
              <w:t>職稱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654D" w:rsidRDefault="00F44F53">
            <w:pPr>
              <w:pStyle w:val="a3"/>
              <w:spacing w:before="205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/>
                <w:lang w:eastAsia="zh-TW"/>
              </w:rPr>
              <w:t>姓名</w:t>
            </w:r>
          </w:p>
        </w:tc>
      </w:tr>
      <w:tr w:rsidR="00FB654D">
        <w:tblPrEx>
          <w:tblCellMar>
            <w:top w:w="0" w:type="dxa"/>
            <w:bottom w:w="0" w:type="dxa"/>
          </w:tblCellMar>
        </w:tblPrEx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654D" w:rsidRDefault="00FB654D">
            <w:pPr>
              <w:pStyle w:val="a3"/>
              <w:spacing w:before="205"/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654D" w:rsidRDefault="00FB654D">
            <w:pPr>
              <w:pStyle w:val="a3"/>
              <w:spacing w:before="205"/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654D" w:rsidRDefault="00FB654D">
            <w:pPr>
              <w:pStyle w:val="a3"/>
              <w:spacing w:before="205"/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654D" w:rsidRDefault="00FB654D">
            <w:pPr>
              <w:pStyle w:val="a3"/>
              <w:spacing w:before="205"/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654D" w:rsidRDefault="00FB654D">
            <w:pPr>
              <w:pStyle w:val="a3"/>
              <w:spacing w:before="205"/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654D" w:rsidRDefault="00FB654D">
            <w:pPr>
              <w:pStyle w:val="a3"/>
              <w:spacing w:before="205"/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654D" w:rsidRDefault="00FB654D">
            <w:pPr>
              <w:pStyle w:val="a3"/>
              <w:spacing w:before="205"/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654D" w:rsidRDefault="00FB654D">
            <w:pPr>
              <w:pStyle w:val="a3"/>
              <w:spacing w:before="205"/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</w:tr>
      <w:tr w:rsidR="00FB654D">
        <w:tblPrEx>
          <w:tblCellMar>
            <w:top w:w="0" w:type="dxa"/>
            <w:bottom w:w="0" w:type="dxa"/>
          </w:tblCellMar>
        </w:tblPrEx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654D" w:rsidRDefault="00FB654D">
            <w:pPr>
              <w:pStyle w:val="a3"/>
              <w:spacing w:before="205"/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654D" w:rsidRDefault="00FB654D">
            <w:pPr>
              <w:pStyle w:val="a3"/>
              <w:spacing w:before="205"/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654D" w:rsidRDefault="00FB654D">
            <w:pPr>
              <w:pStyle w:val="a3"/>
              <w:spacing w:before="205"/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654D" w:rsidRDefault="00FB654D">
            <w:pPr>
              <w:pStyle w:val="a3"/>
              <w:spacing w:before="205"/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654D" w:rsidRDefault="00FB654D">
            <w:pPr>
              <w:pStyle w:val="a3"/>
              <w:spacing w:before="205"/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654D" w:rsidRDefault="00FB654D">
            <w:pPr>
              <w:pStyle w:val="a3"/>
              <w:spacing w:before="205"/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654D" w:rsidRDefault="00FB654D">
            <w:pPr>
              <w:pStyle w:val="a3"/>
              <w:spacing w:before="205"/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654D" w:rsidRDefault="00FB654D">
            <w:pPr>
              <w:pStyle w:val="a3"/>
              <w:spacing w:before="205"/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</w:tr>
      <w:tr w:rsidR="00FB654D">
        <w:tblPrEx>
          <w:tblCellMar>
            <w:top w:w="0" w:type="dxa"/>
            <w:bottom w:w="0" w:type="dxa"/>
          </w:tblCellMar>
        </w:tblPrEx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654D" w:rsidRDefault="00FB654D">
            <w:pPr>
              <w:pStyle w:val="a3"/>
              <w:spacing w:before="205"/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654D" w:rsidRDefault="00FB654D">
            <w:pPr>
              <w:pStyle w:val="a3"/>
              <w:spacing w:before="205"/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654D" w:rsidRDefault="00FB654D">
            <w:pPr>
              <w:pStyle w:val="a3"/>
              <w:spacing w:before="205"/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654D" w:rsidRDefault="00FB654D">
            <w:pPr>
              <w:pStyle w:val="a3"/>
              <w:spacing w:before="205"/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654D" w:rsidRDefault="00FB654D">
            <w:pPr>
              <w:pStyle w:val="a3"/>
              <w:spacing w:before="205"/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654D" w:rsidRDefault="00FB654D">
            <w:pPr>
              <w:pStyle w:val="a3"/>
              <w:spacing w:before="205"/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654D" w:rsidRDefault="00FB654D">
            <w:pPr>
              <w:pStyle w:val="a3"/>
              <w:spacing w:before="205"/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654D" w:rsidRDefault="00FB654D">
            <w:pPr>
              <w:pStyle w:val="a3"/>
              <w:spacing w:before="205"/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</w:tr>
    </w:tbl>
    <w:p w:rsidR="00FB654D" w:rsidRDefault="00FB654D">
      <w:pPr>
        <w:pStyle w:val="a3"/>
        <w:spacing w:before="205"/>
        <w:ind w:left="474"/>
        <w:rPr>
          <w:rFonts w:ascii="標楷體" w:eastAsia="標楷體" w:hAnsi="標楷體"/>
          <w:lang w:eastAsia="zh-TW"/>
        </w:rPr>
      </w:pPr>
    </w:p>
    <w:p w:rsidR="00FB654D" w:rsidRDefault="00FB654D">
      <w:pPr>
        <w:pStyle w:val="a3"/>
        <w:spacing w:before="4"/>
        <w:rPr>
          <w:rFonts w:ascii="標楷體" w:eastAsia="標楷體" w:hAnsi="標楷體"/>
          <w:sz w:val="7"/>
          <w:lang w:eastAsia="zh-TW"/>
        </w:rPr>
      </w:pPr>
    </w:p>
    <w:p w:rsidR="00FB654D" w:rsidRDefault="00F44F53">
      <w:pPr>
        <w:pStyle w:val="a3"/>
        <w:spacing w:before="102" w:line="384" w:lineRule="auto"/>
        <w:ind w:left="474" w:right="8109"/>
        <w:jc w:val="center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/>
          <w:lang w:eastAsia="zh-TW"/>
        </w:rPr>
        <w:t>五、主席致詞：</w:t>
      </w:r>
      <w:r>
        <w:rPr>
          <w:rFonts w:ascii="標楷體" w:eastAsia="標楷體" w:hAnsi="標楷體"/>
          <w:lang w:eastAsia="zh-TW"/>
        </w:rPr>
        <w:t xml:space="preserve"> </w:t>
      </w:r>
      <w:r>
        <w:rPr>
          <w:rFonts w:ascii="標楷體" w:eastAsia="標楷體" w:hAnsi="標楷體"/>
          <w:lang w:eastAsia="zh-TW"/>
        </w:rPr>
        <w:t>六、討論事項：</w:t>
      </w:r>
      <w:r>
        <w:rPr>
          <w:rFonts w:ascii="標楷體" w:eastAsia="標楷體" w:hAnsi="標楷體"/>
          <w:lang w:eastAsia="zh-TW"/>
        </w:rPr>
        <w:t xml:space="preserve"> </w:t>
      </w:r>
      <w:r>
        <w:rPr>
          <w:rFonts w:ascii="標楷體" w:eastAsia="標楷體" w:hAnsi="標楷體"/>
          <w:lang w:eastAsia="zh-TW"/>
        </w:rPr>
        <w:t>案由：</w:t>
      </w:r>
    </w:p>
    <w:p w:rsidR="00FB654D" w:rsidRDefault="00FB654D">
      <w:pPr>
        <w:pStyle w:val="a3"/>
        <w:rPr>
          <w:rFonts w:ascii="標楷體" w:eastAsia="標楷體" w:hAnsi="標楷體"/>
          <w:lang w:eastAsia="zh-TW"/>
        </w:rPr>
      </w:pPr>
    </w:p>
    <w:p w:rsidR="00FB654D" w:rsidRDefault="00F44F53">
      <w:pPr>
        <w:pStyle w:val="a3"/>
        <w:spacing w:before="203"/>
        <w:ind w:left="1014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/>
          <w:lang w:eastAsia="zh-TW"/>
        </w:rPr>
        <w:t>說明：</w:t>
      </w:r>
      <w:r>
        <w:rPr>
          <w:rFonts w:ascii="標楷體" w:eastAsia="標楷體" w:hAnsi="標楷體"/>
          <w:lang w:eastAsia="zh-TW"/>
        </w:rPr>
        <w:t>(</w:t>
      </w:r>
      <w:r>
        <w:rPr>
          <w:rFonts w:ascii="標楷體" w:eastAsia="標楷體" w:hAnsi="標楷體"/>
          <w:lang w:eastAsia="zh-TW"/>
        </w:rPr>
        <w:t>分析教科書優缺點或理由</w:t>
      </w:r>
      <w:r>
        <w:rPr>
          <w:rFonts w:ascii="標楷體" w:eastAsia="標楷體" w:hAnsi="標楷體"/>
          <w:lang w:eastAsia="zh-TW"/>
        </w:rPr>
        <w:t xml:space="preserve">) </w:t>
      </w:r>
    </w:p>
    <w:p w:rsidR="00FB654D" w:rsidRDefault="00FB654D">
      <w:pPr>
        <w:pStyle w:val="a3"/>
        <w:spacing w:before="203"/>
        <w:ind w:left="1014"/>
        <w:rPr>
          <w:rFonts w:ascii="標楷體" w:eastAsia="標楷體" w:hAnsi="標楷體"/>
          <w:lang w:eastAsia="zh-TW"/>
        </w:rPr>
      </w:pPr>
    </w:p>
    <w:p w:rsidR="00FB654D" w:rsidRDefault="00FB654D">
      <w:pPr>
        <w:pStyle w:val="a3"/>
        <w:spacing w:before="203"/>
        <w:ind w:left="1014"/>
        <w:rPr>
          <w:rFonts w:ascii="標楷體" w:eastAsia="標楷體" w:hAnsi="標楷體"/>
          <w:lang w:eastAsia="zh-TW"/>
        </w:rPr>
      </w:pPr>
    </w:p>
    <w:p w:rsidR="00FB654D" w:rsidRDefault="00F44F53">
      <w:pPr>
        <w:pStyle w:val="a3"/>
        <w:spacing w:before="203"/>
        <w:ind w:left="1014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/>
          <w:lang w:eastAsia="zh-TW"/>
        </w:rPr>
        <w:t>決議：</w:t>
      </w:r>
    </w:p>
    <w:p w:rsidR="00FB654D" w:rsidRDefault="00FB654D">
      <w:pPr>
        <w:pStyle w:val="a3"/>
        <w:rPr>
          <w:rFonts w:ascii="標楷體" w:eastAsia="標楷體" w:hAnsi="標楷體"/>
          <w:lang w:eastAsia="zh-TW"/>
        </w:rPr>
      </w:pPr>
    </w:p>
    <w:p w:rsidR="00FB654D" w:rsidRDefault="00FB654D">
      <w:pPr>
        <w:pStyle w:val="a3"/>
        <w:rPr>
          <w:rFonts w:ascii="標楷體" w:eastAsia="標楷體" w:hAnsi="標楷體"/>
          <w:lang w:eastAsia="zh-TW"/>
        </w:rPr>
      </w:pPr>
    </w:p>
    <w:p w:rsidR="00FB654D" w:rsidRDefault="00FB654D">
      <w:pPr>
        <w:pStyle w:val="a3"/>
        <w:spacing w:before="10"/>
        <w:rPr>
          <w:rFonts w:ascii="標楷體" w:eastAsia="標楷體" w:hAnsi="標楷體"/>
          <w:sz w:val="27"/>
          <w:lang w:eastAsia="zh-TW"/>
        </w:rPr>
      </w:pPr>
    </w:p>
    <w:p w:rsidR="00FB654D" w:rsidRDefault="00F44F53">
      <w:pPr>
        <w:pStyle w:val="a3"/>
        <w:spacing w:before="1" w:line="384" w:lineRule="auto"/>
        <w:ind w:left="474" w:right="8109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/>
          <w:lang w:eastAsia="zh-TW"/>
        </w:rPr>
        <w:t>七、臨時動議：</w:t>
      </w:r>
      <w:r>
        <w:rPr>
          <w:rFonts w:ascii="標楷體" w:eastAsia="標楷體" w:hAnsi="標楷體"/>
          <w:lang w:eastAsia="zh-TW"/>
        </w:rPr>
        <w:t xml:space="preserve"> </w:t>
      </w:r>
    </w:p>
    <w:p w:rsidR="00FB654D" w:rsidRDefault="00FB654D">
      <w:pPr>
        <w:pStyle w:val="a3"/>
        <w:spacing w:before="1" w:line="384" w:lineRule="auto"/>
        <w:ind w:left="474" w:right="8109"/>
        <w:rPr>
          <w:rFonts w:ascii="標楷體" w:eastAsia="標楷體" w:hAnsi="標楷體"/>
          <w:lang w:eastAsia="zh-TW"/>
        </w:rPr>
      </w:pPr>
    </w:p>
    <w:p w:rsidR="00FB654D" w:rsidRDefault="00FB654D">
      <w:pPr>
        <w:pStyle w:val="a3"/>
        <w:spacing w:before="1" w:line="384" w:lineRule="auto"/>
        <w:ind w:left="474" w:right="8109"/>
        <w:rPr>
          <w:rFonts w:ascii="標楷體" w:eastAsia="標楷體" w:hAnsi="標楷體"/>
          <w:lang w:eastAsia="zh-TW"/>
        </w:rPr>
      </w:pPr>
    </w:p>
    <w:p w:rsidR="00FB654D" w:rsidRDefault="00F44F53">
      <w:pPr>
        <w:pStyle w:val="a3"/>
        <w:spacing w:before="1" w:line="384" w:lineRule="auto"/>
        <w:ind w:left="474" w:right="8109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/>
          <w:lang w:eastAsia="zh-TW"/>
        </w:rPr>
        <w:t>八、散會：</w:t>
      </w:r>
    </w:p>
    <w:p w:rsidR="00FB654D" w:rsidRDefault="00F44F53">
      <w:pPr>
        <w:pStyle w:val="a3"/>
        <w:spacing w:line="335" w:lineRule="exact"/>
        <w:ind w:left="474"/>
        <w:rPr>
          <w:lang w:eastAsia="zh-TW"/>
        </w:rPr>
      </w:pPr>
      <w:r>
        <w:rPr>
          <w:rFonts w:ascii="標楷體" w:eastAsia="標楷體" w:hAnsi="標楷體"/>
          <w:lang w:eastAsia="zh-TW"/>
        </w:rPr>
        <w:t>九、主持人簽名：</w:t>
      </w:r>
    </w:p>
    <w:sectPr w:rsidR="00FB654D">
      <w:footerReference w:type="default" r:id="rId6"/>
      <w:pgSz w:w="11910" w:h="16840"/>
      <w:pgMar w:top="1200" w:right="960" w:bottom="280" w:left="6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4F53" w:rsidRDefault="00F44F53">
      <w:r>
        <w:separator/>
      </w:r>
    </w:p>
  </w:endnote>
  <w:endnote w:type="continuationSeparator" w:id="0">
    <w:p w:rsidR="00F44F53" w:rsidRDefault="00F44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697F" w:rsidRDefault="00F44F53">
    <w:pPr>
      <w:pStyle w:val="a7"/>
      <w:jc w:val="right"/>
      <w:rPr>
        <w:rFonts w:ascii="標楷體" w:eastAsia="標楷體" w:hAnsi="標楷體"/>
        <w:lang w:eastAsia="zh-TW"/>
      </w:rPr>
    </w:pPr>
    <w:r>
      <w:rPr>
        <w:rFonts w:ascii="標楷體" w:eastAsia="標楷體" w:hAnsi="標楷體"/>
        <w:lang w:eastAsia="zh-TW"/>
      </w:rPr>
      <w:t>設備組網頁可下載電子</w:t>
    </w:r>
    <w:proofErr w:type="gramStart"/>
    <w:r>
      <w:rPr>
        <w:rFonts w:ascii="標楷體" w:eastAsia="標楷體" w:hAnsi="標楷體"/>
        <w:lang w:eastAsia="zh-TW"/>
      </w:rPr>
      <w:t>檔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4F53" w:rsidRDefault="00F44F53">
      <w:r>
        <w:rPr>
          <w:color w:val="000000"/>
        </w:rPr>
        <w:separator/>
      </w:r>
    </w:p>
  </w:footnote>
  <w:footnote w:type="continuationSeparator" w:id="0">
    <w:p w:rsidR="00F44F53" w:rsidRDefault="00F44F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FB654D"/>
    <w:rsid w:val="001F15A7"/>
    <w:rsid w:val="0051157C"/>
    <w:rsid w:val="00F44F53"/>
    <w:rsid w:val="00FB6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B8D35"/>
  <w15:docId w15:val="{6CE9B892-DB46-482B-90D4-7160CECE5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  <w:rPr>
      <w:rFonts w:ascii="細明體" w:eastAsia="細明體" w:hAnsi="細明體" w:cs="細明體"/>
    </w:rPr>
  </w:style>
  <w:style w:type="paragraph" w:styleId="1">
    <w:name w:val="heading 1"/>
    <w:basedOn w:val="a"/>
    <w:pPr>
      <w:ind w:left="474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4"/>
      <w:szCs w:val="24"/>
    </w:rPr>
  </w:style>
  <w:style w:type="paragraph" w:styleId="a4">
    <w:name w:val="List Paragraph"/>
    <w:basedOn w:val="a"/>
  </w:style>
  <w:style w:type="paragraph" w:customStyle="1" w:styleId="TableParagraph">
    <w:name w:val="Table Paragraph"/>
    <w:basedOn w:val="a"/>
    <w:rPr>
      <w:rFonts w:ascii="細明體_HKSCS" w:eastAsia="細明體_HKSCS" w:hAnsi="細明體_HKSCS" w:cs="細明體_HKSCS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rPr>
      <w:rFonts w:ascii="細明體" w:eastAsia="細明體" w:hAnsi="細明體" w:cs="細明體"/>
      <w:sz w:val="20"/>
      <w:szCs w:val="20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rPr>
      <w:rFonts w:ascii="細明體" w:eastAsia="細明體" w:hAnsi="細明體" w:cs="細明體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高級中等學校採用教科書應行注意事項</dc:title>
  <dc:creator>教育廳</dc:creator>
  <cp:lastModifiedBy>yljhang</cp:lastModifiedBy>
  <cp:revision>3</cp:revision>
  <dcterms:created xsi:type="dcterms:W3CDTF">2025-10-01T09:34:00Z</dcterms:created>
  <dcterms:modified xsi:type="dcterms:W3CDTF">2025-10-01T09:34:00Z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2013-08-14T00:00:00Z</vt:filetime>
  </property>
  <property fmtid="{D5CDD505-2E9C-101B-9397-08002B2CF9AE}" pid="3" name="Creator">
    <vt:lpwstr>Acrobat PDFMaker 10.1 Word 版</vt:lpwstr>
  </property>
  <property fmtid="{D5CDD505-2E9C-101B-9397-08002B2CF9AE}" pid="4" name="LastSaved">
    <vt:filetime>2017-10-03T00:00:00Z</vt:filetime>
  </property>
</Properties>
</file>