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8C" w:rsidRPr="005B3F2E" w:rsidRDefault="007A038C">
      <w:pPr>
        <w:rPr>
          <w:rFonts w:ascii="標楷體" w:eastAsia="標楷體" w:hAnsi="標楷體"/>
          <w:color w:val="000000" w:themeColor="text1"/>
        </w:rPr>
        <w:sectPr w:rsidR="007A038C" w:rsidRPr="005B3F2E" w:rsidSect="00D36CE4">
          <w:footerReference w:type="default" r:id="rId6"/>
          <w:type w:val="continuous"/>
          <w:pgSz w:w="11906" w:h="16840"/>
          <w:pgMar w:top="567" w:right="1361" w:bottom="964" w:left="1361" w:header="0" w:footer="0" w:gutter="0"/>
          <w:cols w:space="720"/>
          <w:docGrid w:linePitch="326"/>
        </w:sectPr>
      </w:pPr>
    </w:p>
    <w:p w:rsidR="007A038C" w:rsidRPr="005B3F2E" w:rsidRDefault="007A038C">
      <w:pPr>
        <w:spacing w:line="331" w:lineRule="exact"/>
        <w:rPr>
          <w:rFonts w:ascii="標楷體" w:eastAsia="標楷體" w:hAnsi="標楷體"/>
          <w:color w:val="000000" w:themeColor="text1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417744" w:rsidP="00D36CE4">
      <w:pPr>
        <w:autoSpaceDE w:val="0"/>
        <w:autoSpaceDN w:val="0"/>
        <w:spacing w:beforeLines="50" w:before="120" w:line="280" w:lineRule="exact"/>
        <w:ind w:left="1247"/>
        <w:jc w:val="center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lastRenderedPageBreak/>
        <w:t>國</w:t>
      </w:r>
      <w:r w:rsidRPr="005B3F2E">
        <w:rPr>
          <w:rFonts w:ascii="標楷體" w:eastAsia="標楷體" w:hAnsi="標楷體" w:cs="微軟正黑體"/>
          <w:color w:val="000000" w:themeColor="text1"/>
          <w:spacing w:val="5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立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南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投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高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級</w:t>
      </w:r>
    </w:p>
    <w:p w:rsidR="007A038C" w:rsidRPr="005B3F2E" w:rsidRDefault="00417744" w:rsidP="00D36CE4">
      <w:pPr>
        <w:autoSpaceDE w:val="0"/>
        <w:autoSpaceDN w:val="0"/>
        <w:spacing w:beforeLines="50" w:before="120" w:line="280" w:lineRule="exact"/>
        <w:ind w:left="1247"/>
        <w:jc w:val="center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商</w:t>
      </w:r>
      <w:r w:rsidRPr="005B3F2E">
        <w:rPr>
          <w:rFonts w:ascii="標楷體" w:eastAsia="標楷體" w:hAnsi="標楷體" w:cs="微軟正黑體"/>
          <w:color w:val="000000" w:themeColor="text1"/>
          <w:spacing w:val="5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業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職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業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學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/>
          <w:color w:val="000000" w:themeColor="text1"/>
          <w:sz w:val="36"/>
          <w:szCs w:val="36"/>
          <w:lang w:eastAsia="zh-TW"/>
        </w:rPr>
        <w:t>校</w:t>
      </w:r>
    </w:p>
    <w:p w:rsidR="007A038C" w:rsidRPr="005B3F2E" w:rsidRDefault="00417744">
      <w:pPr>
        <w:spacing w:line="313" w:lineRule="exact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/>
          <w:color w:val="000000" w:themeColor="text1"/>
          <w:lang w:eastAsia="zh-TW"/>
        </w:rPr>
        <w:br w:type="column"/>
      </w:r>
    </w:p>
    <w:p w:rsidR="007A038C" w:rsidRPr="005B3F2E" w:rsidRDefault="00417744">
      <w:pPr>
        <w:autoSpaceDE w:val="0"/>
        <w:autoSpaceDN w:val="0"/>
        <w:spacing w:line="180" w:lineRule="auto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57"/>
          <w:sz w:val="40"/>
          <w:szCs w:val="40"/>
          <w:lang w:eastAsia="zh-TW"/>
        </w:rPr>
        <w:t>教學設備借用管理辦法</w:t>
      </w: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num="2" w:space="720" w:equalWidth="0">
            <w:col w:w="5061" w:space="0"/>
            <w:col w:w="6844"/>
          </w:cols>
        </w:sectPr>
      </w:pPr>
    </w:p>
    <w:p w:rsidR="007A038C" w:rsidRPr="005B3F2E" w:rsidRDefault="007A038C">
      <w:pPr>
        <w:spacing w:line="92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D36CE4" w:rsidRPr="005B3F2E" w:rsidRDefault="00417744" w:rsidP="00DF1666">
      <w:pPr>
        <w:autoSpaceDE w:val="0"/>
        <w:autoSpaceDN w:val="0"/>
        <w:spacing w:line="208" w:lineRule="auto"/>
        <w:ind w:left="5812" w:right="282"/>
        <w:jc w:val="right"/>
        <w:rPr>
          <w:rFonts w:ascii="標楷體" w:eastAsia="標楷體" w:hAnsi="標楷體" w:cs="微軟正黑體"/>
          <w:color w:val="000000" w:themeColor="text1"/>
          <w:sz w:val="20"/>
          <w:szCs w:val="20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20"/>
          <w:szCs w:val="20"/>
          <w:lang w:eastAsia="zh-TW"/>
        </w:rPr>
        <w:lastRenderedPageBreak/>
        <w:t>中華民國97年4月10日行政會議通過</w:t>
      </w:r>
    </w:p>
    <w:p w:rsidR="007A038C" w:rsidRPr="005B3F2E" w:rsidRDefault="00417744" w:rsidP="00DF1666">
      <w:pPr>
        <w:autoSpaceDE w:val="0"/>
        <w:autoSpaceDN w:val="0"/>
        <w:spacing w:line="208" w:lineRule="auto"/>
        <w:ind w:left="5812" w:right="282"/>
        <w:jc w:val="right"/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中華民國</w:t>
      </w:r>
      <w:r w:rsidRPr="005B3F2E">
        <w:rPr>
          <w:rFonts w:ascii="標楷體" w:eastAsia="標楷體" w:hAnsi="標楷體" w:cs="微軟正黑體"/>
          <w:color w:val="000000" w:themeColor="text1"/>
          <w:spacing w:val="-4"/>
          <w:sz w:val="20"/>
          <w:szCs w:val="20"/>
          <w:lang w:eastAsia="zh-TW"/>
        </w:rPr>
        <w:t>102</w:t>
      </w:r>
      <w:r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年</w:t>
      </w:r>
      <w:r w:rsidRPr="005B3F2E">
        <w:rPr>
          <w:rFonts w:ascii="標楷體" w:eastAsia="標楷體" w:hAnsi="標楷體" w:cs="微軟正黑體"/>
          <w:color w:val="000000" w:themeColor="text1"/>
          <w:spacing w:val="-4"/>
          <w:sz w:val="20"/>
          <w:szCs w:val="20"/>
          <w:lang w:eastAsia="zh-TW"/>
        </w:rPr>
        <w:t>3</w:t>
      </w:r>
      <w:r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月</w:t>
      </w:r>
      <w:r w:rsidRPr="005B3F2E">
        <w:rPr>
          <w:rFonts w:ascii="標楷體" w:eastAsia="標楷體" w:hAnsi="標楷體" w:cs="微軟正黑體"/>
          <w:color w:val="000000" w:themeColor="text1"/>
          <w:spacing w:val="-4"/>
          <w:sz w:val="20"/>
          <w:szCs w:val="20"/>
          <w:lang w:eastAsia="zh-TW"/>
        </w:rPr>
        <w:t>4</w:t>
      </w:r>
      <w:r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日行政會報通過</w:t>
      </w:r>
    </w:p>
    <w:p w:rsidR="007A038C" w:rsidRPr="005B3F2E" w:rsidRDefault="009B7945" w:rsidP="00765E1E">
      <w:pPr>
        <w:wordWrap w:val="0"/>
        <w:autoSpaceDE w:val="0"/>
        <w:autoSpaceDN w:val="0"/>
        <w:spacing w:line="208" w:lineRule="auto"/>
        <w:ind w:left="5812" w:right="282"/>
        <w:jc w:val="right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 xml:space="preserve"> </w:t>
      </w:r>
      <w:r w:rsidR="006C59AE"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中華民國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1</w:t>
      </w:r>
      <w:r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1</w:t>
      </w:r>
      <w:r w:rsidR="005A562A" w:rsidRPr="005B3F2E">
        <w:rPr>
          <w:rFonts w:ascii="標楷體" w:eastAsia="標楷體" w:hAnsi="標楷體" w:cs="微軟正黑體"/>
          <w:color w:val="000000" w:themeColor="text1"/>
          <w:spacing w:val="-6"/>
          <w:sz w:val="20"/>
          <w:szCs w:val="20"/>
          <w:lang w:eastAsia="zh-TW"/>
        </w:rPr>
        <w:t>1</w:t>
      </w:r>
      <w:r w:rsidR="006C59AE"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年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5</w:t>
      </w:r>
      <w:r w:rsidR="006C59AE"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月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2</w:t>
      </w:r>
      <w:r w:rsidR="006C59AE"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日行政會議</w:t>
      </w:r>
      <w:r w:rsidR="00765E1E" w:rsidRPr="005B3F2E">
        <w:rPr>
          <w:rFonts w:ascii="標楷體" w:eastAsia="標楷體" w:hAnsi="標楷體" w:cs="微軟正黑體" w:hint="eastAsia"/>
          <w:color w:val="000000" w:themeColor="text1"/>
          <w:spacing w:val="-6"/>
          <w:sz w:val="20"/>
          <w:szCs w:val="20"/>
          <w:lang w:eastAsia="zh-TW"/>
        </w:rPr>
        <w:t>通過</w:t>
      </w:r>
    </w:p>
    <w:p w:rsidR="007A038C" w:rsidRPr="005B3F2E" w:rsidRDefault="007A038C" w:rsidP="00DF1666">
      <w:pPr>
        <w:ind w:rightChars="530" w:right="1272"/>
        <w:rPr>
          <w:rFonts w:ascii="標楷體" w:eastAsia="標楷體" w:hAnsi="標楷體"/>
          <w:color w:val="000000" w:themeColor="text1"/>
          <w:lang w:eastAsia="zh-TW"/>
        </w:rPr>
        <w:sectPr w:rsidR="007A038C" w:rsidRPr="005B3F2E" w:rsidSect="00DF1666">
          <w:type w:val="continuous"/>
          <w:pgSz w:w="11906" w:h="16840"/>
          <w:pgMar w:top="1134" w:right="1134" w:bottom="1134" w:left="1134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325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417744" w:rsidP="00D36CE4">
      <w:pPr>
        <w:autoSpaceDE w:val="0"/>
        <w:autoSpaceDN w:val="0"/>
        <w:spacing w:line="360" w:lineRule="exact"/>
        <w:ind w:left="1406"/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lastRenderedPageBreak/>
        <w:t>一、目的</w:t>
      </w:r>
      <w:bookmarkStart w:id="0" w:name="_GoBack"/>
      <w:bookmarkEnd w:id="0"/>
    </w:p>
    <w:p w:rsidR="007A038C" w:rsidRPr="005B3F2E" w:rsidRDefault="009B7945" w:rsidP="001C332C">
      <w:pPr>
        <w:autoSpaceDE w:val="0"/>
        <w:autoSpaceDN w:val="0"/>
        <w:spacing w:line="360" w:lineRule="exact"/>
        <w:ind w:left="1701" w:rightChars="590" w:right="1416"/>
        <w:rPr>
          <w:rFonts w:ascii="標楷體" w:eastAsia="標楷體" w:hAnsi="標楷體" w:cs="微軟正黑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（一）</w:t>
      </w:r>
      <w:r w:rsidR="00417744" w:rsidRPr="005B3F2E">
        <w:rPr>
          <w:rFonts w:ascii="標楷體" w:eastAsia="標楷體" w:hAnsi="標楷體" w:cs="微軟正黑體"/>
          <w:color w:val="000000" w:themeColor="text1"/>
          <w:lang w:eastAsia="zh-TW"/>
        </w:rPr>
        <w:t>落實教學設備資源共享，以增進教師授課品質並提高設備使用率。</w:t>
      </w:r>
    </w:p>
    <w:p w:rsidR="009B7945" w:rsidRPr="005B3F2E" w:rsidRDefault="009B7945" w:rsidP="00D34406">
      <w:pPr>
        <w:autoSpaceDE w:val="0"/>
        <w:autoSpaceDN w:val="0"/>
        <w:spacing w:afterLines="50" w:after="120" w:line="360" w:lineRule="exact"/>
        <w:ind w:leftChars="709" w:left="2429" w:rightChars="530" w:right="1272" w:hangingChars="303" w:hanging="727"/>
        <w:jc w:val="both"/>
        <w:rPr>
          <w:rFonts w:ascii="標楷體" w:eastAsia="標楷體" w:hAnsi="標楷體" w:cs="微軟正黑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（二）因應嚴重特殊傳染性肺炎，學校暫停實體課程時，提供家中行動載具不足師生使用。</w:t>
      </w:r>
    </w:p>
    <w:p w:rsidR="007A038C" w:rsidRPr="005B3F2E" w:rsidRDefault="00417744" w:rsidP="00D36CE4">
      <w:pPr>
        <w:autoSpaceDE w:val="0"/>
        <w:autoSpaceDN w:val="0"/>
        <w:spacing w:line="360" w:lineRule="exact"/>
        <w:ind w:left="1406"/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t>二、借用設備</w:t>
      </w:r>
    </w:p>
    <w:p w:rsidR="001B70B1" w:rsidRPr="005B3F2E" w:rsidRDefault="001B70B1" w:rsidP="00D34406">
      <w:pPr>
        <w:autoSpaceDE w:val="0"/>
        <w:autoSpaceDN w:val="0"/>
        <w:spacing w:beforeLines="50" w:before="120" w:line="360" w:lineRule="exact"/>
        <w:ind w:left="1406"/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sectPr w:rsidR="001B70B1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D91A36" w:rsidRPr="005B3F2E" w:rsidRDefault="00D36CE4" w:rsidP="00D34406">
      <w:pPr>
        <w:autoSpaceDE w:val="0"/>
        <w:autoSpaceDN w:val="0"/>
        <w:ind w:left="1406"/>
        <w:rPr>
          <w:rFonts w:ascii="標楷體" w:eastAsia="標楷體" w:hAnsi="標楷體"/>
          <w:color w:val="000000" w:themeColor="text1"/>
          <w:lang w:eastAsia="zh-TW"/>
        </w:rPr>
        <w:sectPr w:rsidR="00D91A36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  <w:r w:rsidRPr="005B3F2E">
        <w:rPr>
          <w:rFonts w:ascii="標楷體" w:eastAsia="標楷體" w:hAnsi="標楷體" w:cs="微軟正黑體" w:hint="eastAsia"/>
          <w:color w:val="000000" w:themeColor="text1"/>
          <w:sz w:val="28"/>
          <w:szCs w:val="28"/>
          <w:lang w:eastAsia="zh-TW"/>
        </w:rPr>
        <w:lastRenderedPageBreak/>
        <w:t xml:space="preserve">    </w:t>
      </w:r>
      <w:r w:rsidR="001B70B1"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可借用設備</w:t>
      </w:r>
      <w:r w:rsidR="008B46DF"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以</w:t>
      </w:r>
      <w:r w:rsidR="00DF1666"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學校各處室</w:t>
      </w:r>
      <w:r w:rsidR="008B46DF"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現有設備為主</w:t>
      </w:r>
      <w:r w:rsidR="00C61FA5" w:rsidRPr="005B3F2E">
        <w:rPr>
          <w:rFonts w:ascii="標楷體" w:eastAsia="標楷體" w:hAnsi="標楷體" w:cs="微軟正黑體" w:hint="eastAsia"/>
          <w:color w:val="000000" w:themeColor="text1"/>
          <w:lang w:eastAsia="zh-TW"/>
        </w:rPr>
        <w:t>。</w:t>
      </w:r>
    </w:p>
    <w:p w:rsidR="007A038C" w:rsidRPr="005B3F2E" w:rsidRDefault="007A038C" w:rsidP="00DF1666">
      <w:pPr>
        <w:ind w:leftChars="413" w:left="991"/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417744" w:rsidP="00D34406">
      <w:pPr>
        <w:autoSpaceDE w:val="0"/>
        <w:autoSpaceDN w:val="0"/>
        <w:ind w:left="1406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1"/>
          <w:sz w:val="28"/>
          <w:szCs w:val="28"/>
          <w:lang w:eastAsia="zh-TW"/>
        </w:rPr>
        <w:lastRenderedPageBreak/>
        <w:t>三</w:t>
      </w:r>
      <w:r w:rsidRPr="005B3F2E"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t>、借用時間</w:t>
      </w:r>
    </w:p>
    <w:p w:rsidR="00AE7B1B" w:rsidRPr="005B3F2E" w:rsidRDefault="00417744" w:rsidP="00D34406">
      <w:pPr>
        <w:autoSpaceDE w:val="0"/>
        <w:autoSpaceDN w:val="0"/>
        <w:spacing w:line="360" w:lineRule="exact"/>
        <w:ind w:left="1843" w:right="5520" w:hanging="7"/>
        <w:rPr>
          <w:rFonts w:ascii="標楷體" w:eastAsia="標楷體" w:hAnsi="標楷體" w:cs="微軟正黑體"/>
          <w:color w:val="000000" w:themeColor="text1"/>
          <w:spacing w:val="4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(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一</w:t>
      </w:r>
      <w:r w:rsidRPr="005B3F2E">
        <w:rPr>
          <w:rFonts w:ascii="標楷體" w:eastAsia="標楷體" w:hAnsi="標楷體" w:cs="微軟正黑體"/>
          <w:color w:val="000000" w:themeColor="text1"/>
          <w:spacing w:val="2"/>
          <w:lang w:eastAsia="zh-TW"/>
        </w:rPr>
        <w:t>)</w:t>
      </w:r>
      <w:r w:rsidRPr="005B3F2E">
        <w:rPr>
          <w:rFonts w:ascii="標楷體" w:eastAsia="標楷體" w:hAnsi="標楷體" w:cs="微軟正黑體"/>
          <w:color w:val="000000" w:themeColor="text1"/>
          <w:spacing w:val="5"/>
          <w:lang w:eastAsia="zh-TW"/>
        </w:rPr>
        <w:t>借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用時間</w:t>
      </w:r>
      <w:r w:rsidR="00AE7B1B" w:rsidRPr="005B3F2E">
        <w:rPr>
          <w:rFonts w:ascii="標楷體" w:eastAsia="標楷體" w:hAnsi="標楷體" w:cs="微軟正黑體" w:hint="eastAsia"/>
          <w:color w:val="000000" w:themeColor="text1"/>
          <w:spacing w:val="4"/>
          <w:lang w:eastAsia="zh-TW"/>
        </w:rPr>
        <w:t>一星期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為限。</w:t>
      </w:r>
    </w:p>
    <w:p w:rsidR="007A038C" w:rsidRPr="005B3F2E" w:rsidRDefault="00417744" w:rsidP="00D34406">
      <w:pPr>
        <w:autoSpaceDE w:val="0"/>
        <w:autoSpaceDN w:val="0"/>
        <w:spacing w:line="360" w:lineRule="exact"/>
        <w:ind w:left="1843" w:right="1274" w:hanging="7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(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二</w:t>
      </w: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)</w:t>
      </w:r>
      <w:r w:rsidR="00AE7B1B" w:rsidRPr="005B3F2E">
        <w:rPr>
          <w:rFonts w:ascii="標楷體" w:eastAsia="標楷體" w:hAnsi="標楷體" w:cs="微軟正黑體" w:hint="eastAsia"/>
          <w:color w:val="000000" w:themeColor="text1"/>
          <w:spacing w:val="1"/>
          <w:lang w:eastAsia="zh-TW"/>
        </w:rPr>
        <w:t>學校暫停實體課程期間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。</w:t>
      </w:r>
    </w:p>
    <w:p w:rsidR="00D34406" w:rsidRPr="005B3F2E" w:rsidRDefault="00417744" w:rsidP="00D34406">
      <w:pPr>
        <w:autoSpaceDE w:val="0"/>
        <w:autoSpaceDN w:val="0"/>
        <w:spacing w:line="360" w:lineRule="exact"/>
        <w:ind w:left="1406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1"/>
          <w:sz w:val="28"/>
          <w:szCs w:val="28"/>
          <w:lang w:eastAsia="zh-TW"/>
        </w:rPr>
        <w:t>四</w:t>
      </w:r>
      <w:r w:rsidRPr="005B3F2E"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t>、借用方式</w:t>
      </w:r>
    </w:p>
    <w:p w:rsidR="007A038C" w:rsidRPr="005B3F2E" w:rsidRDefault="00417744" w:rsidP="00D34406">
      <w:pPr>
        <w:autoSpaceDE w:val="0"/>
        <w:autoSpaceDN w:val="0"/>
        <w:spacing w:line="360" w:lineRule="exact"/>
        <w:ind w:leftChars="768" w:left="2352" w:rightChars="530" w:right="1272" w:hangingChars="211" w:hanging="509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(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一</w:t>
      </w: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)</w:t>
      </w:r>
      <w:r w:rsidRPr="005B3F2E">
        <w:rPr>
          <w:rFonts w:ascii="標楷體" w:eastAsia="標楷體" w:hAnsi="標楷體" w:cs="微軟正黑體"/>
          <w:color w:val="000000" w:themeColor="text1"/>
          <w:spacing w:val="5"/>
          <w:lang w:eastAsia="zh-TW"/>
        </w:rPr>
        <w:t>借用教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師請</w:t>
      </w:r>
      <w:r w:rsidR="00655296" w:rsidRPr="005B3F2E">
        <w:rPr>
          <w:rFonts w:ascii="標楷體" w:eastAsia="標楷體" w:hAnsi="標楷體" w:cs="微軟正黑體" w:hint="eastAsia"/>
          <w:color w:val="000000" w:themeColor="text1"/>
          <w:spacing w:val="4"/>
          <w:lang w:eastAsia="zh-TW"/>
        </w:rPr>
        <w:t>本人</w:t>
      </w:r>
      <w:r w:rsidR="00AE7B1B" w:rsidRPr="005B3F2E">
        <w:rPr>
          <w:rFonts w:ascii="標楷體" w:eastAsia="標楷體" w:hAnsi="標楷體" w:cs="微軟正黑體" w:hint="eastAsia"/>
          <w:color w:val="000000" w:themeColor="text1"/>
          <w:spacing w:val="4"/>
          <w:lang w:eastAsia="zh-TW"/>
        </w:rPr>
        <w:t>親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洽</w:t>
      </w:r>
      <w:r w:rsidR="00AE7B1B" w:rsidRPr="005B3F2E">
        <w:rPr>
          <w:rFonts w:ascii="標楷體" w:eastAsia="標楷體" w:hAnsi="標楷體" w:cs="微軟正黑體" w:hint="eastAsia"/>
          <w:color w:val="000000" w:themeColor="text1"/>
          <w:spacing w:val="4"/>
          <w:lang w:eastAsia="zh-TW"/>
        </w:rPr>
        <w:t>各單位財管人員，借用學生則由導師以班級為單位統一借用</w:t>
      </w:r>
      <w:r w:rsidRPr="005B3F2E">
        <w:rPr>
          <w:rFonts w:ascii="標楷體" w:eastAsia="標楷體" w:hAnsi="標楷體" w:cs="微軟正黑體"/>
          <w:color w:val="000000" w:themeColor="text1"/>
          <w:spacing w:val="4"/>
          <w:lang w:eastAsia="zh-TW"/>
        </w:rPr>
        <w:t>，並填寫借用申請表。</w:t>
      </w:r>
    </w:p>
    <w:p w:rsidR="00126510" w:rsidRPr="005B3F2E" w:rsidRDefault="00417744" w:rsidP="00D34406">
      <w:pPr>
        <w:autoSpaceDE w:val="0"/>
        <w:autoSpaceDN w:val="0"/>
        <w:spacing w:before="3" w:line="360" w:lineRule="exact"/>
        <w:ind w:leftChars="767" w:left="1843" w:right="2872" w:hanging="2"/>
        <w:rPr>
          <w:rFonts w:ascii="標楷體" w:eastAsia="標楷體" w:hAnsi="標楷體" w:cs="微軟正黑體"/>
          <w:color w:val="000000" w:themeColor="text1"/>
          <w:spacing w:val="-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lang w:eastAsia="zh-TW"/>
        </w:rPr>
        <w:t>(</w:t>
      </w:r>
      <w:r w:rsidRPr="005B3F2E">
        <w:rPr>
          <w:rFonts w:ascii="標楷體" w:eastAsia="標楷體" w:hAnsi="標楷體" w:cs="微軟正黑體"/>
          <w:color w:val="000000" w:themeColor="text1"/>
          <w:spacing w:val="-1"/>
          <w:lang w:eastAsia="zh-TW"/>
        </w:rPr>
        <w:t>二)借用期間有任何問題，請</w:t>
      </w:r>
      <w:r w:rsidR="00126510" w:rsidRPr="005B3F2E">
        <w:rPr>
          <w:rFonts w:ascii="標楷體" w:eastAsia="標楷體" w:hAnsi="標楷體" w:cs="微軟正黑體" w:hint="eastAsia"/>
          <w:color w:val="000000" w:themeColor="text1"/>
          <w:spacing w:val="-1"/>
          <w:lang w:eastAsia="zh-TW"/>
        </w:rPr>
        <w:t>敘明使用狀況</w:t>
      </w:r>
      <w:r w:rsidRPr="005B3F2E">
        <w:rPr>
          <w:rFonts w:ascii="標楷體" w:eastAsia="標楷體" w:hAnsi="標楷體" w:cs="微軟正黑體"/>
          <w:color w:val="000000" w:themeColor="text1"/>
          <w:spacing w:val="-2"/>
          <w:lang w:eastAsia="zh-TW"/>
        </w:rPr>
        <w:t>，並更</w:t>
      </w:r>
      <w:r w:rsidRPr="005B3F2E">
        <w:rPr>
          <w:rFonts w:ascii="標楷體" w:eastAsia="標楷體" w:hAnsi="標楷體" w:cs="微軟正黑體"/>
          <w:color w:val="000000" w:themeColor="text1"/>
          <w:spacing w:val="-1"/>
          <w:lang w:eastAsia="zh-TW"/>
        </w:rPr>
        <w:t>換設備。</w:t>
      </w:r>
    </w:p>
    <w:p w:rsidR="007A038C" w:rsidRPr="005B3F2E" w:rsidRDefault="00417744" w:rsidP="00D34406">
      <w:pPr>
        <w:autoSpaceDE w:val="0"/>
        <w:autoSpaceDN w:val="0"/>
        <w:spacing w:before="3" w:line="360" w:lineRule="exact"/>
        <w:ind w:leftChars="767" w:left="1843" w:right="2872" w:hanging="2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lang w:eastAsia="zh-TW"/>
        </w:rPr>
        <w:t>(</w:t>
      </w:r>
      <w:r w:rsidRPr="005B3F2E">
        <w:rPr>
          <w:rFonts w:ascii="標楷體" w:eastAsia="標楷體" w:hAnsi="標楷體" w:cs="微軟正黑體"/>
          <w:color w:val="000000" w:themeColor="text1"/>
          <w:spacing w:val="3"/>
          <w:lang w:eastAsia="zh-TW"/>
        </w:rPr>
        <w:t>三</w:t>
      </w:r>
      <w:r w:rsidRPr="005B3F2E">
        <w:rPr>
          <w:rFonts w:ascii="標楷體" w:eastAsia="標楷體" w:hAnsi="標楷體" w:cs="微軟正黑體"/>
          <w:color w:val="000000" w:themeColor="text1"/>
          <w:spacing w:val="1"/>
          <w:lang w:eastAsia="zh-TW"/>
        </w:rPr>
        <w:t>)</w:t>
      </w:r>
      <w:r w:rsidRPr="005B3F2E">
        <w:rPr>
          <w:rFonts w:ascii="標楷體" w:eastAsia="標楷體" w:hAnsi="標楷體" w:cs="微軟正黑體"/>
          <w:color w:val="000000" w:themeColor="text1"/>
          <w:spacing w:val="2"/>
          <w:lang w:eastAsia="zh-TW"/>
        </w:rPr>
        <w:t>歸還設備時請回</w:t>
      </w:r>
      <w:r w:rsidRPr="005B3F2E">
        <w:rPr>
          <w:rFonts w:ascii="標楷體" w:eastAsia="標楷體" w:hAnsi="標楷體" w:cs="微軟正黑體"/>
          <w:color w:val="000000" w:themeColor="text1"/>
          <w:spacing w:val="6"/>
          <w:lang w:eastAsia="zh-TW"/>
        </w:rPr>
        <w:t>復</w:t>
      </w:r>
      <w:r w:rsidRPr="005B3F2E">
        <w:rPr>
          <w:rFonts w:ascii="標楷體" w:eastAsia="標楷體" w:hAnsi="標楷體" w:cs="微軟正黑體"/>
          <w:color w:val="000000" w:themeColor="text1"/>
          <w:spacing w:val="2"/>
          <w:lang w:eastAsia="zh-TW"/>
        </w:rPr>
        <w:t>原</w:t>
      </w:r>
      <w:r w:rsidRPr="005B3F2E">
        <w:rPr>
          <w:rFonts w:ascii="標楷體" w:eastAsia="標楷體" w:hAnsi="標楷體" w:cs="微軟正黑體"/>
          <w:color w:val="000000" w:themeColor="text1"/>
          <w:spacing w:val="3"/>
          <w:lang w:eastAsia="zh-TW"/>
        </w:rPr>
        <w:t>狀</w:t>
      </w:r>
      <w:r w:rsidRPr="005B3F2E">
        <w:rPr>
          <w:rFonts w:ascii="標楷體" w:eastAsia="標楷體" w:hAnsi="標楷體" w:cs="微軟正黑體"/>
          <w:color w:val="000000" w:themeColor="text1"/>
          <w:spacing w:val="2"/>
          <w:lang w:eastAsia="zh-TW"/>
        </w:rPr>
        <w:t>，資</w:t>
      </w:r>
      <w:r w:rsidRPr="005B3F2E">
        <w:rPr>
          <w:rFonts w:ascii="標楷體" w:eastAsia="標楷體" w:hAnsi="標楷體" w:cs="微軟正黑體"/>
          <w:color w:val="000000" w:themeColor="text1"/>
          <w:spacing w:val="3"/>
          <w:lang w:eastAsia="zh-TW"/>
        </w:rPr>
        <w:t>料遺失或損壞由借用人</w:t>
      </w:r>
      <w:r w:rsidRPr="005B3F2E">
        <w:rPr>
          <w:rFonts w:ascii="標楷體" w:eastAsia="標楷體" w:hAnsi="標楷體" w:cs="微軟正黑體"/>
          <w:color w:val="000000" w:themeColor="text1"/>
          <w:spacing w:val="2"/>
          <w:lang w:eastAsia="zh-TW"/>
        </w:rPr>
        <w:t>自行負責。</w:t>
      </w:r>
    </w:p>
    <w:p w:rsidR="007A038C" w:rsidRPr="005B3F2E" w:rsidRDefault="00417744" w:rsidP="00D34406">
      <w:pPr>
        <w:autoSpaceDE w:val="0"/>
        <w:autoSpaceDN w:val="0"/>
        <w:spacing w:beforeLines="50" w:before="120" w:line="360" w:lineRule="exact"/>
        <w:ind w:left="1406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/>
          <w:color w:val="000000" w:themeColor="text1"/>
          <w:sz w:val="28"/>
          <w:szCs w:val="28"/>
          <w:lang w:eastAsia="zh-TW"/>
        </w:rPr>
        <w:t>五、</w:t>
      </w:r>
      <w:r w:rsidR="00EA2B54" w:rsidRPr="005B3F2E">
        <w:rPr>
          <w:rFonts w:ascii="標楷體" w:eastAsia="標楷體" w:hAnsi="標楷體" w:cs="微軟正黑體" w:hint="eastAsia"/>
          <w:color w:val="000000" w:themeColor="text1"/>
          <w:sz w:val="28"/>
          <w:szCs w:val="28"/>
          <w:lang w:eastAsia="zh-TW"/>
        </w:rPr>
        <w:t>本</w:t>
      </w:r>
      <w:r w:rsidR="000409E6" w:rsidRPr="005B3F2E">
        <w:rPr>
          <w:rFonts w:ascii="標楷體" w:eastAsia="標楷體" w:hAnsi="標楷體" w:cs="微軟正黑體" w:hint="eastAsia"/>
          <w:color w:val="000000" w:themeColor="text1"/>
          <w:sz w:val="28"/>
          <w:szCs w:val="28"/>
          <w:lang w:eastAsia="zh-TW"/>
        </w:rPr>
        <w:t>辦法</w:t>
      </w:r>
      <w:r w:rsidR="00EA2B54" w:rsidRPr="005B3F2E">
        <w:rPr>
          <w:rFonts w:ascii="標楷體" w:eastAsia="標楷體" w:hAnsi="標楷體" w:cs="微軟正黑體" w:hint="eastAsia"/>
          <w:color w:val="000000" w:themeColor="text1"/>
          <w:sz w:val="28"/>
          <w:szCs w:val="28"/>
          <w:lang w:eastAsia="zh-TW"/>
        </w:rPr>
        <w:t>經行政會議通過後並陳校長核可後實施，修改時亦同。</w:t>
      </w:r>
    </w:p>
    <w:p w:rsidR="007A038C" w:rsidRPr="005B3F2E" w:rsidRDefault="007A038C">
      <w:pPr>
        <w:ind w:left="5879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AE7B1B">
      <w:pPr>
        <w:autoSpaceDE w:val="0"/>
        <w:autoSpaceDN w:val="0"/>
        <w:spacing w:line="180" w:lineRule="auto"/>
        <w:ind w:left="1368"/>
        <w:rPr>
          <w:rFonts w:ascii="標楷體" w:eastAsia="標楷體" w:hAnsi="標楷體"/>
          <w:color w:val="000000" w:themeColor="text1"/>
          <w:lang w:eastAsia="zh-TW"/>
        </w:rPr>
      </w:pPr>
      <w:r w:rsidRPr="005B3F2E">
        <w:rPr>
          <w:rFonts w:ascii="標楷體" w:eastAsia="標楷體" w:hAnsi="標楷體" w:cs="微軟正黑體" w:hint="eastAsia"/>
          <w:color w:val="000000" w:themeColor="text1"/>
          <w:spacing w:val="7"/>
          <w:sz w:val="36"/>
          <w:szCs w:val="36"/>
          <w:lang w:eastAsia="zh-TW"/>
        </w:rPr>
        <w:lastRenderedPageBreak/>
        <w:t xml:space="preserve"> 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7"/>
          <w:sz w:val="36"/>
          <w:szCs w:val="36"/>
          <w:lang w:eastAsia="zh-TW"/>
        </w:rPr>
        <w:t>國立南投高級商業職業學校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7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2"/>
          <w:sz w:val="36"/>
          <w:szCs w:val="36"/>
          <w:lang w:eastAsia="zh-TW"/>
        </w:rPr>
        <w:t xml:space="preserve"> 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2"/>
          <w:sz w:val="36"/>
          <w:szCs w:val="36"/>
          <w:lang w:eastAsia="zh-TW"/>
        </w:rPr>
        <w:t xml:space="preserve"> 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8"/>
          <w:sz w:val="36"/>
          <w:szCs w:val="36"/>
          <w:lang w:eastAsia="zh-TW"/>
        </w:rPr>
        <w:t>教學設備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2"/>
          <w:sz w:val="36"/>
          <w:szCs w:val="36"/>
          <w:lang w:eastAsia="zh-TW"/>
        </w:rPr>
        <w:t xml:space="preserve"> </w:t>
      </w:r>
      <w:r w:rsidRPr="005B3F2E">
        <w:rPr>
          <w:rFonts w:ascii="標楷體" w:eastAsia="標楷體" w:hAnsi="標楷體" w:cs="微軟正黑體" w:hint="eastAsia"/>
          <w:color w:val="000000" w:themeColor="text1"/>
          <w:spacing w:val="2"/>
          <w:sz w:val="36"/>
          <w:szCs w:val="36"/>
          <w:lang w:eastAsia="zh-TW"/>
        </w:rPr>
        <w:t xml:space="preserve"> 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2"/>
          <w:sz w:val="36"/>
          <w:szCs w:val="36"/>
          <w:lang w:eastAsia="zh-TW"/>
        </w:rPr>
        <w:t xml:space="preserve"> </w:t>
      </w:r>
      <w:r w:rsidR="00417744" w:rsidRPr="005B3F2E">
        <w:rPr>
          <w:rFonts w:ascii="標楷體" w:eastAsia="標楷體" w:hAnsi="標楷體" w:cs="微軟正黑體"/>
          <w:color w:val="000000" w:themeColor="text1"/>
          <w:spacing w:val="7"/>
          <w:sz w:val="36"/>
          <w:szCs w:val="36"/>
          <w:lang w:eastAsia="zh-TW"/>
        </w:rPr>
        <w:t>借用申請表</w:t>
      </w: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1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59"/>
        <w:gridCol w:w="1985"/>
        <w:gridCol w:w="1984"/>
        <w:gridCol w:w="2698"/>
      </w:tblGrid>
      <w:tr w:rsidR="005B3F2E" w:rsidRPr="005B3F2E" w:rsidTr="004810EF">
        <w:trPr>
          <w:trHeight w:hRule="exact" w:val="113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38C" w:rsidRPr="005B3F2E" w:rsidRDefault="00417744" w:rsidP="0041126F">
            <w:pPr>
              <w:autoSpaceDE w:val="0"/>
              <w:autoSpaceDN w:val="0"/>
              <w:spacing w:line="180" w:lineRule="auto"/>
              <w:ind w:left="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2E">
              <w:rPr>
                <w:rFonts w:ascii="標楷體" w:eastAsia="標楷體" w:hAnsi="標楷體" w:cs="微軟正黑體"/>
                <w:color w:val="000000" w:themeColor="text1"/>
                <w:spacing w:val="-4"/>
              </w:rPr>
              <w:lastRenderedPageBreak/>
              <w:t>借用</w:t>
            </w:r>
            <w:r w:rsidRPr="005B3F2E">
              <w:rPr>
                <w:rFonts w:ascii="標楷體" w:eastAsia="標楷體" w:hAnsi="標楷體" w:cs="微軟正黑體"/>
                <w:color w:val="000000" w:themeColor="text1"/>
                <w:spacing w:val="-2"/>
              </w:rPr>
              <w:t>日期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38C" w:rsidRPr="005B3F2E" w:rsidRDefault="00417744" w:rsidP="0041126F">
            <w:pPr>
              <w:autoSpaceDE w:val="0"/>
              <w:autoSpaceDN w:val="0"/>
              <w:spacing w:line="180" w:lineRule="auto"/>
              <w:ind w:left="-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2E">
              <w:rPr>
                <w:rFonts w:ascii="標楷體" w:eastAsia="標楷體" w:hAnsi="標楷體" w:cs="微軟正黑體"/>
                <w:color w:val="000000" w:themeColor="text1"/>
                <w:spacing w:val="-4"/>
              </w:rPr>
              <w:t>借用人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38C" w:rsidRPr="005B3F2E" w:rsidRDefault="00417744" w:rsidP="0041126F">
            <w:pPr>
              <w:autoSpaceDE w:val="0"/>
              <w:autoSpaceDN w:val="0"/>
              <w:spacing w:line="1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2E">
              <w:rPr>
                <w:rFonts w:ascii="標楷體" w:eastAsia="標楷體" w:hAnsi="標楷體" w:cs="微軟正黑體"/>
                <w:color w:val="000000" w:themeColor="text1"/>
                <w:spacing w:val="-4"/>
              </w:rPr>
              <w:t>設備</w:t>
            </w:r>
            <w:r w:rsidRPr="005B3F2E">
              <w:rPr>
                <w:rFonts w:ascii="標楷體" w:eastAsia="標楷體" w:hAnsi="標楷體" w:cs="微軟正黑體"/>
                <w:color w:val="000000" w:themeColor="text1"/>
                <w:spacing w:val="-2"/>
              </w:rPr>
              <w:t>名稱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38C" w:rsidRPr="005B3F2E" w:rsidRDefault="00417744" w:rsidP="0041126F">
            <w:pPr>
              <w:autoSpaceDE w:val="0"/>
              <w:autoSpaceDN w:val="0"/>
              <w:spacing w:line="1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2E">
              <w:rPr>
                <w:rFonts w:ascii="標楷體" w:eastAsia="標楷體" w:hAnsi="標楷體" w:cs="微軟正黑體"/>
                <w:color w:val="000000" w:themeColor="text1"/>
                <w:spacing w:val="-4"/>
              </w:rPr>
              <w:t>歸還</w:t>
            </w:r>
            <w:r w:rsidRPr="005B3F2E">
              <w:rPr>
                <w:rFonts w:ascii="標楷體" w:eastAsia="標楷體" w:hAnsi="標楷體" w:cs="微軟正黑體"/>
                <w:color w:val="000000" w:themeColor="text1"/>
                <w:spacing w:val="-2"/>
              </w:rPr>
              <w:t>日期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810EF" w:rsidRPr="005B3F2E" w:rsidRDefault="00417744" w:rsidP="004810EF">
            <w:pPr>
              <w:autoSpaceDE w:val="0"/>
              <w:autoSpaceDN w:val="0"/>
              <w:spacing w:line="180" w:lineRule="auto"/>
              <w:jc w:val="center"/>
              <w:rPr>
                <w:rFonts w:ascii="標楷體" w:eastAsia="標楷體" w:hAnsi="標楷體" w:cs="微軟正黑體"/>
                <w:color w:val="000000" w:themeColor="text1"/>
                <w:spacing w:val="-3"/>
                <w:lang w:eastAsia="zh-TW"/>
              </w:rPr>
            </w:pPr>
            <w:r w:rsidRPr="005B3F2E">
              <w:rPr>
                <w:rFonts w:ascii="標楷體" w:eastAsia="標楷體" w:hAnsi="標楷體" w:cs="微軟正黑體"/>
                <w:color w:val="000000" w:themeColor="text1"/>
                <w:spacing w:val="-3"/>
                <w:lang w:eastAsia="zh-TW"/>
              </w:rPr>
              <w:t>使用狀況</w:t>
            </w:r>
          </w:p>
          <w:p w:rsidR="007A038C" w:rsidRPr="005B3F2E" w:rsidRDefault="004810EF" w:rsidP="004810EF">
            <w:pPr>
              <w:autoSpaceDE w:val="0"/>
              <w:autoSpaceDN w:val="0"/>
              <w:spacing w:line="18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5B3F2E">
              <w:rPr>
                <w:rFonts w:ascii="標楷體" w:eastAsia="標楷體" w:hAnsi="標楷體" w:cs="微軟正黑體" w:hint="eastAsia"/>
                <w:color w:val="000000" w:themeColor="text1"/>
                <w:spacing w:val="-3"/>
                <w:lang w:eastAsia="zh-TW"/>
              </w:rPr>
              <w:t>（具體說明是否有異狀）</w:t>
            </w: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1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1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5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5B3F2E" w:rsidRPr="005B3F2E" w:rsidTr="004810EF">
        <w:trPr>
          <w:trHeight w:hRule="exact" w:val="866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38C" w:rsidRPr="005B3F2E" w:rsidRDefault="007A038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</w:tbl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00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spacing w:line="247" w:lineRule="exact"/>
        <w:rPr>
          <w:rFonts w:ascii="標楷體" w:eastAsia="標楷體" w:hAnsi="標楷體"/>
          <w:color w:val="000000" w:themeColor="text1"/>
          <w:lang w:eastAsia="zh-TW"/>
        </w:rPr>
      </w:pPr>
    </w:p>
    <w:p w:rsidR="007A038C" w:rsidRPr="005B3F2E" w:rsidRDefault="007A038C">
      <w:pPr>
        <w:rPr>
          <w:rFonts w:ascii="標楷體" w:eastAsia="標楷體" w:hAnsi="標楷體"/>
          <w:color w:val="000000" w:themeColor="text1"/>
          <w:lang w:eastAsia="zh-TW"/>
        </w:rPr>
        <w:sectPr w:rsidR="007A038C" w:rsidRPr="005B3F2E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A038C" w:rsidRPr="005B3F2E" w:rsidRDefault="007A038C">
      <w:pPr>
        <w:ind w:left="5879"/>
        <w:rPr>
          <w:rFonts w:ascii="標楷體" w:eastAsia="標楷體" w:hAnsi="標楷體"/>
          <w:color w:val="000000" w:themeColor="text1"/>
          <w:lang w:eastAsia="zh-TW"/>
        </w:rPr>
      </w:pPr>
    </w:p>
    <w:sectPr w:rsidR="007A038C" w:rsidRPr="005B3F2E">
      <w:type w:val="continuous"/>
      <w:pgSz w:w="11906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8C" w:rsidRDefault="00C67B8C" w:rsidP="008C560B">
      <w:r>
        <w:separator/>
      </w:r>
    </w:p>
  </w:endnote>
  <w:endnote w:type="continuationSeparator" w:id="0">
    <w:p w:rsidR="00C67B8C" w:rsidRDefault="00C67B8C" w:rsidP="008C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967140"/>
      <w:docPartObj>
        <w:docPartGallery w:val="Page Numbers (Bottom of Page)"/>
        <w:docPartUnique/>
      </w:docPartObj>
    </w:sdtPr>
    <w:sdtEndPr/>
    <w:sdtContent>
      <w:p w:rsidR="00D36CE4" w:rsidRDefault="00D36C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2E" w:rsidRPr="005B3F2E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D36CE4" w:rsidRDefault="00D36C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8C" w:rsidRDefault="00C67B8C" w:rsidP="008C560B">
      <w:r>
        <w:separator/>
      </w:r>
    </w:p>
  </w:footnote>
  <w:footnote w:type="continuationSeparator" w:id="0">
    <w:p w:rsidR="00C67B8C" w:rsidRDefault="00C67B8C" w:rsidP="008C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8C"/>
    <w:rsid w:val="000409E6"/>
    <w:rsid w:val="00115FFE"/>
    <w:rsid w:val="00126259"/>
    <w:rsid w:val="00126510"/>
    <w:rsid w:val="00140B7D"/>
    <w:rsid w:val="001B70B1"/>
    <w:rsid w:val="001C332C"/>
    <w:rsid w:val="002926A7"/>
    <w:rsid w:val="002D1D4A"/>
    <w:rsid w:val="00303946"/>
    <w:rsid w:val="00327A39"/>
    <w:rsid w:val="0041126F"/>
    <w:rsid w:val="00417744"/>
    <w:rsid w:val="004810EF"/>
    <w:rsid w:val="005A562A"/>
    <w:rsid w:val="005B3F2E"/>
    <w:rsid w:val="006119E2"/>
    <w:rsid w:val="00634212"/>
    <w:rsid w:val="00655296"/>
    <w:rsid w:val="006C59AE"/>
    <w:rsid w:val="00724A3B"/>
    <w:rsid w:val="00765E1E"/>
    <w:rsid w:val="007A038C"/>
    <w:rsid w:val="008350F7"/>
    <w:rsid w:val="008B46DF"/>
    <w:rsid w:val="008C560B"/>
    <w:rsid w:val="009B7945"/>
    <w:rsid w:val="00A67AA7"/>
    <w:rsid w:val="00AE7B1B"/>
    <w:rsid w:val="00AF2012"/>
    <w:rsid w:val="00B4090E"/>
    <w:rsid w:val="00B67A10"/>
    <w:rsid w:val="00C61FA5"/>
    <w:rsid w:val="00C66667"/>
    <w:rsid w:val="00C67B8C"/>
    <w:rsid w:val="00D34406"/>
    <w:rsid w:val="00D36CE4"/>
    <w:rsid w:val="00D73E77"/>
    <w:rsid w:val="00D91A36"/>
    <w:rsid w:val="00DB73D9"/>
    <w:rsid w:val="00DD5AE5"/>
    <w:rsid w:val="00DF1666"/>
    <w:rsid w:val="00EA2B54"/>
    <w:rsid w:val="00EC1E39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76D59D-0376-48D7-8DCB-B46121B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6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6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涂拔</dc:creator>
  <cp:lastModifiedBy>OWNER</cp:lastModifiedBy>
  <cp:revision>23</cp:revision>
  <dcterms:created xsi:type="dcterms:W3CDTF">2018-06-04T05:31:00Z</dcterms:created>
  <dcterms:modified xsi:type="dcterms:W3CDTF">2022-05-06T05:53:00Z</dcterms:modified>
</cp:coreProperties>
</file>